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0D3" w:rsidRDefault="008D50D3" w:rsidP="00D85DD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5DD8">
        <w:rPr>
          <w:rFonts w:ascii="Times New Roman" w:hAnsi="Times New Roman" w:cs="Times New Roman"/>
          <w:b/>
          <w:sz w:val="28"/>
          <w:szCs w:val="28"/>
        </w:rPr>
        <w:t xml:space="preserve">Ocjena ukupne nastavne i stručne djelatnosti u postupku izbora u  znanstveno-nastavno zvanje </w:t>
      </w:r>
      <w:r w:rsidR="00F600DA">
        <w:rPr>
          <w:rFonts w:ascii="Times New Roman" w:hAnsi="Times New Roman" w:cs="Times New Roman"/>
          <w:b/>
          <w:sz w:val="28"/>
          <w:szCs w:val="28"/>
          <w:u w:val="single"/>
        </w:rPr>
        <w:t>docent</w:t>
      </w:r>
    </w:p>
    <w:p w:rsidR="001A4824" w:rsidRDefault="001A4824" w:rsidP="001A48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D50D3" w:rsidRPr="00D85DD8" w:rsidRDefault="008D50D3" w:rsidP="008D50D3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85DD8">
        <w:rPr>
          <w:rFonts w:ascii="Times New Roman" w:hAnsi="Times New Roman" w:cs="Times New Roman"/>
          <w:sz w:val="28"/>
          <w:szCs w:val="28"/>
        </w:rPr>
        <w:t xml:space="preserve">Odluka o nužnim uvjetima za ocjenu nastavne i </w:t>
      </w:r>
      <w:r w:rsidR="00B56347">
        <w:rPr>
          <w:rFonts w:ascii="Times New Roman" w:hAnsi="Times New Roman" w:cs="Times New Roman"/>
          <w:sz w:val="28"/>
          <w:szCs w:val="28"/>
        </w:rPr>
        <w:t>znanstveno-stručne</w:t>
      </w:r>
      <w:r w:rsidRPr="00D85DD8">
        <w:rPr>
          <w:rFonts w:ascii="Times New Roman" w:hAnsi="Times New Roman" w:cs="Times New Roman"/>
          <w:sz w:val="28"/>
          <w:szCs w:val="28"/>
        </w:rPr>
        <w:t xml:space="preserve"> djelatnosti u postupku izbora u znanstveno-nastavna zvanja </w:t>
      </w:r>
      <w:r w:rsidR="00D85DD8">
        <w:rPr>
          <w:rFonts w:ascii="Times New Roman" w:hAnsi="Times New Roman" w:cs="Times New Roman"/>
          <w:sz w:val="28"/>
          <w:szCs w:val="28"/>
        </w:rPr>
        <w:t xml:space="preserve">( </w:t>
      </w:r>
      <w:r w:rsidR="00B56347">
        <w:rPr>
          <w:rFonts w:ascii="Times New Roman" w:hAnsi="Times New Roman" w:cs="Times New Roman"/>
          <w:sz w:val="28"/>
          <w:szCs w:val="28"/>
        </w:rPr>
        <w:t>NN br.122/2017</w:t>
      </w:r>
      <w:r w:rsidRPr="00D85DD8">
        <w:rPr>
          <w:rFonts w:ascii="Times New Roman" w:hAnsi="Times New Roman" w:cs="Times New Roman"/>
          <w:sz w:val="28"/>
          <w:szCs w:val="28"/>
        </w:rPr>
        <w:t>.</w:t>
      </w:r>
      <w:r w:rsidR="00D85DD8">
        <w:rPr>
          <w:rFonts w:ascii="Times New Roman" w:hAnsi="Times New Roman" w:cs="Times New Roman"/>
          <w:sz w:val="28"/>
          <w:szCs w:val="28"/>
        </w:rPr>
        <w:t>)</w:t>
      </w:r>
      <w:r w:rsidR="00D078FA">
        <w:rPr>
          <w:rFonts w:ascii="Times New Roman" w:hAnsi="Times New Roman" w:cs="Times New Roman"/>
          <w:sz w:val="28"/>
          <w:szCs w:val="28"/>
        </w:rPr>
        <w:t xml:space="preserve"> – </w:t>
      </w:r>
      <w:r w:rsidR="00D078FA" w:rsidRPr="00991F9F">
        <w:rPr>
          <w:rFonts w:ascii="Times New Roman" w:hAnsi="Times New Roman" w:cs="Times New Roman"/>
          <w:b/>
          <w:sz w:val="28"/>
          <w:szCs w:val="28"/>
        </w:rPr>
        <w:t>Rektorski zbor</w:t>
      </w:r>
    </w:p>
    <w:p w:rsidR="006D39C8" w:rsidRDefault="006D39C8" w:rsidP="006D39C8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</w:p>
    <w:p w:rsidR="006D39C8" w:rsidRPr="00F600DA" w:rsidRDefault="006D39C8" w:rsidP="00F600DA">
      <w:pPr>
        <w:rPr>
          <w:rFonts w:ascii="Times New Roman" w:hAnsi="Times New Roman" w:cs="Times New Roman"/>
          <w:sz w:val="24"/>
          <w:szCs w:val="24"/>
        </w:rPr>
      </w:pPr>
      <w:r w:rsidRPr="00F600DA">
        <w:rPr>
          <w:rFonts w:ascii="Times New Roman" w:hAnsi="Times New Roman" w:cs="Times New Roman"/>
          <w:sz w:val="24"/>
          <w:szCs w:val="24"/>
        </w:rPr>
        <w:t>OPĆI UVJET</w:t>
      </w:r>
    </w:p>
    <w:p w:rsidR="006D39C8" w:rsidRPr="006D39C8" w:rsidRDefault="006D39C8" w:rsidP="006D39C8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  <w:r w:rsidRPr="006D39C8">
        <w:rPr>
          <w:rFonts w:ascii="Times New Roman" w:hAnsi="Times New Roman" w:cs="Times New Roman"/>
          <w:sz w:val="24"/>
          <w:szCs w:val="24"/>
        </w:rPr>
        <w:t xml:space="preserve">Pristupnici koji se prvi </w:t>
      </w:r>
      <w:r>
        <w:rPr>
          <w:rFonts w:ascii="Times New Roman" w:hAnsi="Times New Roman" w:cs="Times New Roman"/>
          <w:sz w:val="24"/>
          <w:szCs w:val="24"/>
        </w:rPr>
        <w:t>put biraju u znanstveno-nastavno zvanje docenta</w:t>
      </w:r>
      <w:r w:rsidRPr="006D39C8">
        <w:rPr>
          <w:rFonts w:ascii="Times New Roman" w:hAnsi="Times New Roman" w:cs="Times New Roman"/>
          <w:sz w:val="24"/>
          <w:szCs w:val="24"/>
        </w:rPr>
        <w:t xml:space="preserve"> moraju imati </w:t>
      </w:r>
      <w:r w:rsidR="00B56347">
        <w:rPr>
          <w:rFonts w:ascii="Times New Roman" w:hAnsi="Times New Roman" w:cs="Times New Roman"/>
          <w:sz w:val="24"/>
          <w:szCs w:val="24"/>
        </w:rPr>
        <w:t>pozitivno</w:t>
      </w:r>
      <w:r w:rsidRPr="006D39C8">
        <w:rPr>
          <w:rFonts w:ascii="Times New Roman" w:hAnsi="Times New Roman" w:cs="Times New Roman"/>
          <w:sz w:val="24"/>
          <w:szCs w:val="24"/>
        </w:rPr>
        <w:t xml:space="preserve"> ocijenjeno nastupno predavanje pred nast</w:t>
      </w:r>
      <w:r w:rsidR="00B56347">
        <w:rPr>
          <w:rFonts w:ascii="Times New Roman" w:hAnsi="Times New Roman" w:cs="Times New Roman"/>
          <w:sz w:val="24"/>
          <w:szCs w:val="24"/>
        </w:rPr>
        <w:t xml:space="preserve">avnicima i studentima sukladno </w:t>
      </w:r>
      <w:r w:rsidRPr="006D39C8">
        <w:rPr>
          <w:rFonts w:ascii="Times New Roman" w:hAnsi="Times New Roman" w:cs="Times New Roman"/>
          <w:sz w:val="24"/>
          <w:szCs w:val="24"/>
        </w:rPr>
        <w:t xml:space="preserve">Odluci o obliku i načinu provedbe nastupnog predavanja za izbor u znanstveno-nastavna zvanja, umjetničko-nastavna i nastavna zvanja. </w:t>
      </w:r>
    </w:p>
    <w:p w:rsidR="006D39C8" w:rsidRDefault="006D39C8" w:rsidP="008D50D3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07" w:type="dxa"/>
        <w:tblInd w:w="-601" w:type="dxa"/>
        <w:tblLook w:val="04A0" w:firstRow="1" w:lastRow="0" w:firstColumn="1" w:lastColumn="0" w:noHBand="0" w:noVBand="1"/>
      </w:tblPr>
      <w:tblGrid>
        <w:gridCol w:w="5671"/>
        <w:gridCol w:w="4536"/>
      </w:tblGrid>
      <w:tr w:rsidR="007A52FC" w:rsidTr="004020A7">
        <w:trPr>
          <w:trHeight w:val="436"/>
        </w:trPr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52FC" w:rsidRPr="007A52FC" w:rsidRDefault="00B5634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POSEBNI UVJETI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C" w:rsidRDefault="007A52F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2FC" w:rsidRDefault="007A52F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0D3" w:rsidTr="004020A7">
        <w:trPr>
          <w:trHeight w:val="418"/>
        </w:trPr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50D3" w:rsidRDefault="00B56347" w:rsidP="00B5634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KRITERIJ NASTAVNOG DOPRINOSA (treba ispuniti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jedan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uvjet)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0D3" w:rsidRDefault="008D50D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0D3" w:rsidTr="004020A7">
        <w:trPr>
          <w:trHeight w:val="1827"/>
        </w:trPr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50D3" w:rsidRDefault="00790FDA" w:rsidP="00790FD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Uvjet mentorstva ili komentorstva pri izradi završnih ili diplomskih radova</w:t>
            </w:r>
          </w:p>
          <w:p w:rsidR="00790FDA" w:rsidRPr="00790FDA" w:rsidRDefault="00790FDA" w:rsidP="00790FD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 je bio mentor ili komentor u izradi najmanje dva obranjena završna ili diplomska rada (uvjet za izbor u zvanje docenta), odnosno da je pod njegovim mentorstvom ili komentorstvom, nakon izbora u prethodno znanstveno-nastavno zvanje, obranjeno najmanje 5 završnih ili diplomskih ili poslijediplomskih specijalističkih radova (uvjet za izbor u viša znanstveno-nastavna zvanja);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0D3" w:rsidRDefault="008D50D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0D3" w:rsidTr="004020A7">
        <w:trPr>
          <w:trHeight w:val="1853"/>
        </w:trPr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50D3" w:rsidRDefault="004B3DA8" w:rsidP="004B3DA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Uvjet objavljivanja rada u koautorstvu sa studentom iz područja teme završnog ili diplomskog rada</w:t>
            </w:r>
          </w:p>
          <w:p w:rsidR="004B3DA8" w:rsidRPr="004B3DA8" w:rsidRDefault="004B3DA8" w:rsidP="004B3DA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 je u koautorstvu sa studentom, kojemu je bio mentor ili komentor u izradi obranjenog završnog ili diplomskog rada, objavio najmanje jedan znanstveni ili stručni rad iz područja teme završnog ili diplomskog rada (uvjet za izbor u zvanje docenta), odnosno da je u koautorstvu sa studentom, kojemu je bio mentor ili komentor u izradi obranjenoga završnog ili diplomskog ili poslijediplomskoga specijalističkog rada, nakon izbora u prethodno znanstveno-nastavno zvanje, objavio najmanje jedan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znanstveni ili stručni rad iz područja teme završnog ili diplomskog ili specijalističkog rada (uvjet za izbor u viša znanstveno-nastavna zvanja);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0D3" w:rsidRDefault="008D50D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0D3" w:rsidTr="004020A7">
        <w:trPr>
          <w:trHeight w:val="1398"/>
        </w:trPr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50D3" w:rsidRDefault="004B3DA8" w:rsidP="004B20B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Uvjet usavršavanja u znanstvenom području ili </w:t>
            </w:r>
            <w:r w:rsidR="004B20B8">
              <w:rPr>
                <w:rFonts w:ascii="Times New Roman" w:hAnsi="Times New Roman" w:cs="Times New Roman"/>
                <w:sz w:val="24"/>
                <w:szCs w:val="24"/>
              </w:rPr>
              <w:t>struci ili nastavi</w:t>
            </w:r>
          </w:p>
          <w:p w:rsidR="004B20B8" w:rsidRPr="004B20B8" w:rsidRDefault="004B20B8" w:rsidP="004B20B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 se nakon diplomiranja u svom znanstvenom području ili nastavi ili struci usavršavao na sveučilišnim ili znanstvenim institucijama u zemlji ili inozemstvu, uključujući i boravak u inozemstvu u sklopu programa poslijediplomskog (specijalističkog ili doktorskog) studija, u ukupnom trajanju od najmanje tri mjeseca (uvjet za izbor u zvanje docenta), odnosno da se usavršavao u svom znanstvenom području ili struci ili nastavi na sveučilišnim ili znanstvenim institucijama u inozemstvu u ukupnom trajanju od najmanje šest mjeseci (uvjet za izbor u zvanje izvanrednog profesora), odnosno u ukupnom trajanju od devet mjeseci (uvjet za izbor u zvanje redovitog profesora), odnosno u ukupnom trajanju od godine dana (uvjet za redovitog profesora u trajnom zvanju)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0D3" w:rsidRDefault="008D50D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0D3" w:rsidTr="004020A7">
        <w:trPr>
          <w:trHeight w:val="1688"/>
        </w:trPr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50D3" w:rsidRDefault="004B20B8" w:rsidP="004B20B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Uvjet objavljivanja znanstvene knjige, sveučilišnog udžbenika ili sveučilišnog priručnika u autorstvu ili koautorstvu</w:t>
            </w:r>
          </w:p>
          <w:p w:rsidR="004B20B8" w:rsidRPr="004B20B8" w:rsidRDefault="004B20B8" w:rsidP="004B20B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 je prije izbora u zvanje docenta ili nakon izbora u prethodno znanstveno-nastavno zvanje u autorstvu ili koautorstvu objavio znanstvenu knjigu</w:t>
            </w:r>
            <w:r w:rsidR="005B493C">
              <w:rPr>
                <w:rFonts w:ascii="Times New Roman" w:hAnsi="Times New Roman" w:cs="Times New Roman"/>
                <w:sz w:val="24"/>
                <w:szCs w:val="24"/>
              </w:rPr>
              <w:t>, sveučilišni udžbenik  ili sveučilišni priručnik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50D3" w:rsidRDefault="008D50D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93C" w:rsidTr="004020A7">
        <w:trPr>
          <w:trHeight w:val="1688"/>
        </w:trPr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493C" w:rsidRDefault="005B493C" w:rsidP="005B493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Uvjet inoviranja nastavnog sadržaja</w:t>
            </w:r>
          </w:p>
          <w:p w:rsidR="005B493C" w:rsidRDefault="005B493C" w:rsidP="005B493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 je sudjelovao u inoviranju nastavnog sadržaja na barem jedan od sljedećih načina:</w:t>
            </w:r>
          </w:p>
          <w:p w:rsidR="005B493C" w:rsidRDefault="005B493C" w:rsidP="005B493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 je kao član povjerenstva sudjelovao u izradi akreditiranoga novog studijskog programa</w:t>
            </w:r>
          </w:p>
          <w:p w:rsidR="005B493C" w:rsidRDefault="005B493C" w:rsidP="005B493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 je uveo novi kolegij koji je prihvaćen od nadležnoga stručnog tijela visokog učilišta</w:t>
            </w:r>
          </w:p>
          <w:p w:rsidR="005B493C" w:rsidRDefault="005B493C" w:rsidP="005B493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 je na web-stranici ili na sučelju za e-učenje postavio recenzirane nastavne materijale iz najmanje jednog kolegija, koji su prihvaćeni</w:t>
            </w:r>
            <w:r w:rsidR="005321E8">
              <w:rPr>
                <w:rFonts w:ascii="Times New Roman" w:hAnsi="Times New Roman" w:cs="Times New Roman"/>
                <w:sz w:val="24"/>
                <w:szCs w:val="24"/>
              </w:rPr>
              <w:t xml:space="preserve"> od nadležnog stručnog tijela visokog učilišta</w:t>
            </w:r>
          </w:p>
          <w:p w:rsidR="005321E8" w:rsidRPr="005B493C" w:rsidRDefault="005321E8" w:rsidP="005B493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 je uveo nove eksperimentalne ili praktične nastavne metode na preddiplomskom, diplomskom ili poslijediplomskom studiju uz odobrenje nadležnoga stručnog tijela visokog učilišta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93C" w:rsidRDefault="005B49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1E8" w:rsidTr="004020A7">
        <w:trPr>
          <w:trHeight w:val="1688"/>
        </w:trPr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1E8" w:rsidRDefault="005321E8" w:rsidP="005B493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Uvjet mentorstva pri izradi doktorskih disertacija</w:t>
            </w:r>
          </w:p>
          <w:p w:rsidR="005321E8" w:rsidRPr="005321E8" w:rsidRDefault="005321E8" w:rsidP="005321E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 je, nakon izbora u prethodno znanstveno-nastavno zvanje, pod njegovim mentorstvom ili komentorstvom obranjena najmanje jedna doktorska disertacija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1E8" w:rsidRDefault="005321E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1E8" w:rsidTr="004020A7">
        <w:trPr>
          <w:trHeight w:val="1688"/>
        </w:trPr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21E8" w:rsidRDefault="005321E8" w:rsidP="005B493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Uvjet objavljivanja rada u koautorstvu sa studentom iz područja teme doktorskog rada</w:t>
            </w:r>
          </w:p>
          <w:p w:rsidR="005321E8" w:rsidRPr="005321E8" w:rsidRDefault="005321E8" w:rsidP="005321E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 je u koautorstvu sa studentom, kojemu je bio mentor ili komentor u izradi obranjene doktorske disertacije ili nastavnik kod kojega je tijekom doktorskog studija slušao ili polagao ispit, nakon izbora u prethodno znanstveno-nastavno zvanje, objavio najmanje jedan znanstveni ili stručni </w:t>
            </w:r>
            <w:r w:rsidR="00145243">
              <w:rPr>
                <w:rFonts w:ascii="Times New Roman" w:hAnsi="Times New Roman" w:cs="Times New Roman"/>
                <w:sz w:val="24"/>
                <w:szCs w:val="24"/>
              </w:rPr>
              <w:t>rad iz područja teme doktorske disertacije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1E8" w:rsidRDefault="005321E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43" w:rsidTr="004020A7">
        <w:trPr>
          <w:trHeight w:val="1688"/>
        </w:trPr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243" w:rsidRDefault="00145243" w:rsidP="005B493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Uvjet recenziranja studijskih programa, odnosno članstva u povjerenstvu za reakreditaciju studijskih programa</w:t>
            </w:r>
          </w:p>
          <w:p w:rsidR="00145243" w:rsidRPr="00145243" w:rsidRDefault="00145243" w:rsidP="0014524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 je bio recenzent (izvjestitelj) za barem jedan studijski program, odnosno da je kao član sudjelovao u radu barem jednog povjerenstva za reakreditaciju studijskog programa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43" w:rsidRDefault="0014524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43" w:rsidTr="004020A7">
        <w:trPr>
          <w:trHeight w:val="1688"/>
        </w:trPr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243" w:rsidRDefault="00145243" w:rsidP="005B493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Uvjet recenziranja znanstvene knjige, sveučilišnog udžbenika ili sveučilišnog priručnika</w:t>
            </w:r>
          </w:p>
          <w:p w:rsidR="00145243" w:rsidRPr="00145243" w:rsidRDefault="00145243" w:rsidP="0014524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 je prije izbora u zvanje docenta ili nakon izbora u prethodno znanstveno-nastavno zvanje bio recenzent barem jedne znanstvene knjige, sveučilišnog udžbenika ili sveučilišnog priručnika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43" w:rsidRDefault="0014524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243" w:rsidTr="004020A7">
        <w:trPr>
          <w:trHeight w:val="1688"/>
        </w:trPr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243" w:rsidRDefault="004020A7" w:rsidP="005B493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Uvjet koordiniranja suradnje s nastavnim bazama</w:t>
            </w:r>
          </w:p>
          <w:p w:rsidR="004020A7" w:rsidRPr="004020A7" w:rsidRDefault="004020A7" w:rsidP="004020A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 je institucionalno koordinirao suradnju s nastavnim bazama ili mrežama nastavnih baza (pokušališta, hospitacije u školama, praktični rad u bolnicama, praktični rad u tijeliam i ustanovama javne i državne uprave te županijske i lokalne samouprave, ustanova  u kulturi, gospodarskim subjektima itd.)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243" w:rsidRDefault="0014524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0A7" w:rsidTr="00F669F7">
        <w:trPr>
          <w:trHeight w:val="1022"/>
        </w:trPr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20A7" w:rsidRPr="00F669F7" w:rsidRDefault="004020A7" w:rsidP="004020A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9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KRITERIJ ZNANSTVENO-STRUČNOG DOPRINOSA </w:t>
            </w:r>
            <w:r w:rsidRPr="00F669F7">
              <w:rPr>
                <w:rFonts w:ascii="Times New Roman" w:hAnsi="Times New Roman" w:cs="Times New Roman"/>
                <w:sz w:val="24"/>
                <w:szCs w:val="24"/>
              </w:rPr>
              <w:t xml:space="preserve">(treba ispuniti </w:t>
            </w:r>
            <w:r w:rsidRPr="00F669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jedan</w:t>
            </w:r>
            <w:r w:rsidRPr="00F669F7">
              <w:rPr>
                <w:rFonts w:ascii="Times New Roman" w:hAnsi="Times New Roman" w:cs="Times New Roman"/>
                <w:sz w:val="24"/>
                <w:szCs w:val="24"/>
              </w:rPr>
              <w:t xml:space="preserve"> uvjet)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A7" w:rsidRDefault="004020A7" w:rsidP="000426B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0A7" w:rsidTr="000426B4">
        <w:trPr>
          <w:trHeight w:val="418"/>
        </w:trPr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20A7" w:rsidRDefault="004020A7" w:rsidP="004020A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Uvjet prezentiranja radova na znanstvenim ili stručnim skupovima (domaćim i međunarodnim)</w:t>
            </w:r>
          </w:p>
          <w:p w:rsidR="004020A7" w:rsidRPr="004020A7" w:rsidRDefault="004020A7" w:rsidP="004020A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 je kao autor ili koautor putem postera ili usmenog izlaganja </w:t>
            </w:r>
            <w:r w:rsidR="00C8624E">
              <w:rPr>
                <w:rFonts w:ascii="Times New Roman" w:hAnsi="Times New Roman" w:cs="Times New Roman"/>
                <w:sz w:val="24"/>
                <w:szCs w:val="24"/>
              </w:rPr>
              <w:t>prezentirao najmanje tri rada na domaćim ili međunarodnim znanstvenim ili stručnim skupovima (uvjet za izbor u zvanje docenta), odnosno da je kao autor ili koautor putem postera ili usmenog izlaganja, nakon izbora u prethodno znanstveno-nastavno zvanje, prezentirao najmanje pet radova na znanstvenim ili stručnim skupovima od kojih najmanje dva na međunarodnim znanstvenim ili stručnim skupovima (uvjet za izbor u viša znanstveno-nastavna zvanja). Međunarodnim skupom u smislu ovog kriterija (uvjeti B1 i B2) smatra se skup koji se održava u Hrvatskoj drži se uvjeta znanstvenog djelovanja i izlaganja na najmanje jednom svjetskom jeziku.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0A7" w:rsidRDefault="004020A7" w:rsidP="000426B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24E" w:rsidTr="000426B4">
        <w:trPr>
          <w:trHeight w:val="418"/>
        </w:trPr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24E" w:rsidRDefault="00C8624E" w:rsidP="004020A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Uvjet pozvanog predavanja na međunarodnom znanstvenom ili stručnom skupu</w:t>
            </w:r>
          </w:p>
          <w:p w:rsidR="00C8624E" w:rsidRPr="006F44D4" w:rsidRDefault="00C8624E" w:rsidP="006F44D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44D4">
              <w:rPr>
                <w:rFonts w:ascii="Times New Roman" w:hAnsi="Times New Roman" w:cs="Times New Roman"/>
                <w:sz w:val="24"/>
                <w:szCs w:val="24"/>
              </w:rPr>
              <w:t xml:space="preserve">Da </w:t>
            </w:r>
            <w:r w:rsidR="006F44D4" w:rsidRPr="006F44D4">
              <w:rPr>
                <w:rFonts w:ascii="Times New Roman" w:hAnsi="Times New Roman" w:cs="Times New Roman"/>
                <w:sz w:val="24"/>
                <w:szCs w:val="24"/>
              </w:rPr>
              <w:t>je pri</w:t>
            </w:r>
            <w:r w:rsidRPr="006F44D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6F44D4" w:rsidRPr="006F44D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F44D4">
              <w:rPr>
                <w:rFonts w:ascii="Times New Roman" w:hAnsi="Times New Roman" w:cs="Times New Roman"/>
                <w:sz w:val="24"/>
                <w:szCs w:val="24"/>
              </w:rPr>
              <w:t xml:space="preserve"> izbora u zvanje docenta ili nakon izbora u prethodno </w:t>
            </w:r>
            <w:r w:rsidR="006F44D4" w:rsidRPr="006F44D4">
              <w:rPr>
                <w:rFonts w:ascii="Times New Roman" w:hAnsi="Times New Roman" w:cs="Times New Roman"/>
                <w:sz w:val="24"/>
                <w:szCs w:val="24"/>
              </w:rPr>
              <w:t>znanstveno-nastavno zvanje bio pozvani predavač na barem jednom međunarodnom znanstvenom ili stručnom skupu.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24E" w:rsidRDefault="00C8624E" w:rsidP="000426B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4D4" w:rsidTr="000426B4">
        <w:trPr>
          <w:trHeight w:val="418"/>
        </w:trPr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44D4" w:rsidRDefault="006F44D4" w:rsidP="006F44D4">
            <w:pPr>
              <w:pStyle w:val="box456361"/>
              <w:numPr>
                <w:ilvl w:val="0"/>
                <w:numId w:val="10"/>
              </w:numPr>
            </w:pPr>
            <w:r>
              <w:t>Uvjet vođenja ili sudjelovanja u realizaciji znanstveno-istraživačkih projekata MZOS-a</w:t>
            </w:r>
          </w:p>
          <w:p w:rsidR="006F44D4" w:rsidRDefault="006F44D4" w:rsidP="006F44D4">
            <w:pPr>
              <w:pStyle w:val="box456361"/>
            </w:pPr>
            <w:r>
              <w:t>(odnosi se na znanstveno-istraživačke projekte koji su do kraja 2014. godine realizirani uz financijsku potporu Ministarstva znanosti, obrazovanja i sporta) te drugih znanstveno-istra</w:t>
            </w:r>
            <w:r>
              <w:softHyphen/>
              <w:t>živačkih projekata.</w:t>
            </w:r>
          </w:p>
          <w:p w:rsidR="006F44D4" w:rsidRDefault="006F44D4" w:rsidP="006F44D4">
            <w:pPr>
              <w:pStyle w:val="box456361"/>
              <w:numPr>
                <w:ilvl w:val="0"/>
                <w:numId w:val="7"/>
              </w:numPr>
            </w:pPr>
            <w:r>
              <w:t xml:space="preserve">Da je kao znanstveni novak ili istraživač sudjelovao u realizaciji znanstveno-istraživačkih projekta MZOS-a ili drugih znanstveno-istraživačkih projekata financiranih od Europske agencije za znanost, tijela državne uprave, hrvatskih i stranih zaklada i sl. (uvjet za izbor u zvanje docenta), odnosno da je bio voditelj znanstveno-istraživačkog projekta MZOS-a ili nekoga drugog znanstveno-istraživačkog projekta financiranog od Europske agencije za znanost, tijela državne uprave, hrvatskih i </w:t>
            </w:r>
            <w:r>
              <w:lastRenderedPageBreak/>
              <w:t>stranih zaklada i sl. (uvjet za izbor u viša znanstveno-nastavna zvanja).</w:t>
            </w:r>
          </w:p>
          <w:p w:rsidR="006F44D4" w:rsidRDefault="006F44D4" w:rsidP="006F44D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4D4" w:rsidRDefault="006F44D4" w:rsidP="000426B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4D4" w:rsidTr="000426B4">
        <w:trPr>
          <w:trHeight w:val="418"/>
        </w:trPr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44D4" w:rsidRDefault="006F44D4" w:rsidP="006F44D4">
            <w:pPr>
              <w:pStyle w:val="box456361"/>
              <w:numPr>
                <w:ilvl w:val="0"/>
                <w:numId w:val="10"/>
              </w:numPr>
            </w:pPr>
            <w:r>
              <w:lastRenderedPageBreak/>
              <w:t>Uvjet vođenja ili sudjelovanja u realizaciji znanstvenog programa znanstvenih centara izvrsnosti, europskih i međunarodnih kompetitivnih projekta i projekata Hrvatske zaklade za znanost</w:t>
            </w:r>
          </w:p>
          <w:p w:rsidR="006F44D4" w:rsidRDefault="006F44D4" w:rsidP="006F44D4">
            <w:pPr>
              <w:pStyle w:val="box456361"/>
              <w:numPr>
                <w:ilvl w:val="0"/>
                <w:numId w:val="7"/>
              </w:numPr>
            </w:pPr>
            <w:r>
              <w:t>Da je bio voditelj ili da je sudjelovao kao suradnik u znanstvenom programu znanstvenog centra izvrsnosti, odnosno da je bio voditelj ili da je sudjelovao kao suradnik u europskom i međunarodnom kompetitivnom projektu ili projektu Hrvatske zaklade za znanost.</w:t>
            </w:r>
          </w:p>
          <w:p w:rsidR="006F44D4" w:rsidRDefault="006F44D4" w:rsidP="006F44D4">
            <w:pPr>
              <w:pStyle w:val="box456361"/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4D4" w:rsidRDefault="006F44D4" w:rsidP="000426B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4D4" w:rsidTr="000426B4">
        <w:trPr>
          <w:trHeight w:val="418"/>
        </w:trPr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44D4" w:rsidRDefault="006F44D4" w:rsidP="006F44D4">
            <w:pPr>
              <w:pStyle w:val="box456361"/>
              <w:numPr>
                <w:ilvl w:val="0"/>
                <w:numId w:val="10"/>
              </w:numPr>
            </w:pPr>
            <w:r>
              <w:t>Uvjet uređivanja zbornika</w:t>
            </w:r>
          </w:p>
          <w:p w:rsidR="006F44D4" w:rsidRDefault="006F44D4" w:rsidP="006F44D4">
            <w:pPr>
              <w:pStyle w:val="box456361"/>
              <w:numPr>
                <w:ilvl w:val="0"/>
                <w:numId w:val="7"/>
              </w:numPr>
            </w:pPr>
            <w:r>
              <w:t>Da je bio urednik najmanje jednog zbornika radova sa znanstvenog skupa ili zbirne znanstvene knjige ili gostujući urednik u specijalnom izdanju znanstvenog časopisa.</w:t>
            </w:r>
          </w:p>
          <w:p w:rsidR="006F44D4" w:rsidRDefault="006F44D4" w:rsidP="006F44D4">
            <w:pPr>
              <w:pStyle w:val="box456361"/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4D4" w:rsidRDefault="006F44D4" w:rsidP="000426B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4D4" w:rsidTr="000426B4">
        <w:trPr>
          <w:trHeight w:val="418"/>
        </w:trPr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44D4" w:rsidRDefault="006F44D4" w:rsidP="006F44D4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4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Uvjet recenziranja članaka u časopisima i zbornicima</w:t>
            </w:r>
          </w:p>
          <w:p w:rsidR="006F44D4" w:rsidRPr="006F44D4" w:rsidRDefault="006F44D4" w:rsidP="006F44D4">
            <w:pPr>
              <w:pStyle w:val="ListParagraph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6F44D4" w:rsidRPr="006F44D4" w:rsidRDefault="006F44D4" w:rsidP="006F44D4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4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 je za znanstvene ili stručne časopise, zbornike radova sa znanstvenog skupa ili zbirne znanstvene publikacije recenzirao najmanje 3 članka (uvjet za izbor u zvanje docenta), odnosno da je, nakon izbora u prethodno znanstveno-nastavno zvanje, za znanstvene ili stručne časopise, zbornike radova sa znanstvenog skupa ili zbirne znanstvene publikacije recenzirao najmanje 5 članaka (uvjet za izbor u viša znanstveno-nastavna zvanja).</w:t>
            </w:r>
          </w:p>
          <w:p w:rsidR="006F44D4" w:rsidRDefault="006F44D4" w:rsidP="006F44D4">
            <w:pPr>
              <w:pStyle w:val="box456361"/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4D4" w:rsidRDefault="006F44D4" w:rsidP="000426B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4D4" w:rsidTr="000426B4">
        <w:trPr>
          <w:trHeight w:val="418"/>
        </w:trPr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44D4" w:rsidRDefault="006F44D4" w:rsidP="006F44D4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4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Uvjet recenziranja projekata</w:t>
            </w:r>
          </w:p>
          <w:p w:rsidR="006F44D4" w:rsidRPr="006F44D4" w:rsidRDefault="006F44D4" w:rsidP="006F44D4">
            <w:pPr>
              <w:pStyle w:val="ListParagraph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6F44D4" w:rsidRPr="006F44D4" w:rsidRDefault="006F44D4" w:rsidP="006F44D4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4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Da je bio recenzent (izvjestitelj) za barem jedan kompetitivni projekt na nacionalnoj ili na međunarodnoj razini u kategoriji istraživačkih, razvojnih ili stručnih projekata ili da je bio recenzent (izvjestitelj) u </w:t>
            </w:r>
            <w:r w:rsidRPr="006F4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znanstvenom panelu Hrvatske zaklade za znanost.</w:t>
            </w:r>
          </w:p>
          <w:p w:rsidR="006F44D4" w:rsidRPr="006F44D4" w:rsidRDefault="006F44D4" w:rsidP="006F44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4D4" w:rsidRDefault="006F44D4" w:rsidP="000426B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4D4" w:rsidTr="000426B4">
        <w:trPr>
          <w:trHeight w:val="418"/>
        </w:trPr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44D4" w:rsidRDefault="006F44D4" w:rsidP="006F44D4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4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Uvjet članstva u organizacijskom ili programskom odboru znanstvenog skupa</w:t>
            </w:r>
          </w:p>
          <w:p w:rsidR="006F44D4" w:rsidRPr="006F44D4" w:rsidRDefault="006F44D4" w:rsidP="006F44D4">
            <w:pPr>
              <w:pStyle w:val="ListParagraph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6F44D4" w:rsidRPr="006F44D4" w:rsidRDefault="006F44D4" w:rsidP="006F44D4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4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 je bio član organizacijskog ili programskog odbora međunarodnoga znanstvenog skupa (tj. skupa u kojem sudjeluju stručnjaci iz najmanje tri zemlje, a organizacijski ili programski odbor ima članove iz tri države) ili da je bio predsjednik organizacijskog ili programskog odbora domaćega znanstvenog skupa.</w:t>
            </w:r>
          </w:p>
          <w:p w:rsidR="006F44D4" w:rsidRPr="006F44D4" w:rsidRDefault="006F44D4" w:rsidP="006F44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4D4" w:rsidRDefault="006F44D4" w:rsidP="000426B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4D4" w:rsidTr="000426B4">
        <w:trPr>
          <w:trHeight w:val="418"/>
        </w:trPr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44D4" w:rsidRDefault="006F44D4" w:rsidP="006F44D4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4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Uvjet objavljivanja stručnih radova</w:t>
            </w:r>
          </w:p>
          <w:p w:rsidR="00687B5F" w:rsidRPr="006F44D4" w:rsidRDefault="00687B5F" w:rsidP="00687B5F">
            <w:pPr>
              <w:pStyle w:val="ListParagraph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6F44D4" w:rsidRPr="00687B5F" w:rsidRDefault="006F44D4" w:rsidP="00687B5F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7B5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 je kao autor ili koautor objavio najmanje tri stručna rada (uvjet za izbor u zvanje docenta), odnosno da je, nakon izbora u prethodno znanstveno-nastavno zvanje, objavio najmanje tri stručna rada ili rada u zborniku znanstveno-stručnog skupa (uvjet za izbor u viša znanstveno-nastavna zvanja).</w:t>
            </w:r>
          </w:p>
          <w:p w:rsidR="006F44D4" w:rsidRPr="006F44D4" w:rsidRDefault="006F44D4" w:rsidP="006F44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4D4" w:rsidRDefault="006F44D4" w:rsidP="000426B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4D4" w:rsidTr="000426B4">
        <w:trPr>
          <w:trHeight w:val="418"/>
        </w:trPr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44D4" w:rsidRDefault="006F44D4" w:rsidP="006F44D4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4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Uvjet dobivanja međunarodne ili istaknute domaće nagrade ili priznanja za znanstveni, nastavni ili stručni rad</w:t>
            </w:r>
          </w:p>
          <w:p w:rsidR="00687B5F" w:rsidRPr="006F44D4" w:rsidRDefault="00687B5F" w:rsidP="00687B5F">
            <w:pPr>
              <w:pStyle w:val="ListParagraph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6F44D4" w:rsidRPr="00687B5F" w:rsidRDefault="006F44D4" w:rsidP="00687B5F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7B5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 je za znanstveni ili nastavni ili stručni rad dobio međunarodnu nagradu ili priznanje ili istaknutu domaću nagradu ili priznanje. Istaknutom domaćom nagradom ili priznanjem u smislu ovog uvjeta smatraju se nagrade i priznanja koje dodjeljuju državna tijela, te nacionalne znanstvene i kulturne institucije.</w:t>
            </w:r>
          </w:p>
          <w:p w:rsidR="006F44D4" w:rsidRPr="006F44D4" w:rsidRDefault="006F44D4" w:rsidP="006F44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4D4" w:rsidRDefault="006F44D4" w:rsidP="000426B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4D4" w:rsidTr="000426B4">
        <w:trPr>
          <w:trHeight w:val="418"/>
        </w:trPr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44D4" w:rsidRDefault="006F44D4" w:rsidP="006F44D4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4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Uvjet sudjelovanja u programima popularizacije znanosti</w:t>
            </w:r>
          </w:p>
          <w:p w:rsidR="00687B5F" w:rsidRPr="006F44D4" w:rsidRDefault="00687B5F" w:rsidP="00687B5F">
            <w:pPr>
              <w:pStyle w:val="ListParagraph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6F44D4" w:rsidRPr="00687B5F" w:rsidRDefault="006F44D4" w:rsidP="00687B5F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7B5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 je sudjelovao u aktivnostima popularizacije znanosti, kojima se potiče dijalog znanstvene zajednice sa zainteresiranom publikom o znanosti i znanstvenom obrazovanju (popularno-</w:t>
            </w:r>
            <w:r w:rsidRPr="00687B5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znanstvena predavanja, tribine, radionice, festival znanosti, prigodne manifestacije, rad u časopisima za popularizaciju znanosti, edukacijski projekti, osmišljeni medijski istupi itd.).</w:t>
            </w:r>
          </w:p>
          <w:p w:rsidR="006F44D4" w:rsidRPr="006F44D4" w:rsidRDefault="006F44D4" w:rsidP="006F44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4D4" w:rsidRDefault="006F44D4" w:rsidP="000426B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B5F" w:rsidTr="000426B4">
        <w:trPr>
          <w:trHeight w:val="418"/>
        </w:trPr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7B5F" w:rsidRPr="00F669F7" w:rsidRDefault="00687B5F" w:rsidP="00687B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669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MOGUĆE JE ISPUNITI OBA UVJETA U JEDNOJ SKUPINI.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B5F" w:rsidRDefault="00687B5F" w:rsidP="000426B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50D3" w:rsidRDefault="008D50D3" w:rsidP="008D50D3">
      <w:pPr>
        <w:rPr>
          <w:rFonts w:ascii="Times New Roman" w:hAnsi="Times New Roman" w:cs="Times New Roman"/>
          <w:sz w:val="24"/>
          <w:szCs w:val="24"/>
        </w:rPr>
      </w:pPr>
    </w:p>
    <w:p w:rsidR="00B36217" w:rsidRDefault="00B36217"/>
    <w:p w:rsidR="00EA14E1" w:rsidRPr="00991F9F" w:rsidRDefault="00EA14E1" w:rsidP="00EA14E1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Dodatni uvjeti prema </w:t>
      </w:r>
      <w:r w:rsidRPr="00991F9F">
        <w:rPr>
          <w:rFonts w:ascii="Times New Roman" w:hAnsi="Times New Roman" w:cs="Times New Roman"/>
          <w:b/>
          <w:sz w:val="28"/>
          <w:szCs w:val="28"/>
        </w:rPr>
        <w:t xml:space="preserve">Pravilniku o dodatnim uvjetima za izbor u </w:t>
      </w:r>
      <w:r w:rsidR="00C47E3D">
        <w:rPr>
          <w:rFonts w:ascii="Times New Roman" w:hAnsi="Times New Roman" w:cs="Times New Roman"/>
          <w:b/>
          <w:sz w:val="28"/>
          <w:szCs w:val="28"/>
        </w:rPr>
        <w:t xml:space="preserve">znanstveno-nastavna </w:t>
      </w:r>
      <w:r w:rsidRPr="00991F9F">
        <w:rPr>
          <w:rFonts w:ascii="Times New Roman" w:hAnsi="Times New Roman" w:cs="Times New Roman"/>
          <w:b/>
          <w:sz w:val="28"/>
          <w:szCs w:val="28"/>
        </w:rPr>
        <w:t>zvanja</w:t>
      </w:r>
      <w:r w:rsidR="00C47E3D">
        <w:rPr>
          <w:rFonts w:ascii="Times New Roman" w:hAnsi="Times New Roman" w:cs="Times New Roman"/>
          <w:b/>
          <w:sz w:val="28"/>
          <w:szCs w:val="28"/>
        </w:rPr>
        <w:t xml:space="preserve"> i na znanstveno-nastavna radna mjesta te naslovna znanstveno-nastavna zvanja </w:t>
      </w:r>
      <w:r w:rsidRPr="00991F9F">
        <w:rPr>
          <w:rFonts w:ascii="Times New Roman" w:hAnsi="Times New Roman" w:cs="Times New Roman"/>
          <w:b/>
          <w:sz w:val="28"/>
          <w:szCs w:val="28"/>
        </w:rPr>
        <w:t xml:space="preserve"> Medicinskog fakulteta Osijek</w:t>
      </w:r>
      <w:r w:rsidR="0063118F">
        <w:rPr>
          <w:rFonts w:ascii="Times New Roman" w:hAnsi="Times New Roman" w:cs="Times New Roman"/>
          <w:b/>
          <w:sz w:val="28"/>
          <w:szCs w:val="28"/>
        </w:rPr>
        <w:t>, pročišćeni tekst</w:t>
      </w:r>
      <w:r w:rsidR="00C47E3D">
        <w:rPr>
          <w:rFonts w:ascii="Times New Roman" w:hAnsi="Times New Roman" w:cs="Times New Roman"/>
          <w:b/>
          <w:sz w:val="28"/>
          <w:szCs w:val="28"/>
        </w:rPr>
        <w:t xml:space="preserve"> – članak 3. </w:t>
      </w:r>
      <w:r>
        <w:rPr>
          <w:rFonts w:ascii="Times New Roman" w:hAnsi="Times New Roman" w:cs="Times New Roman"/>
          <w:b/>
          <w:sz w:val="28"/>
          <w:szCs w:val="28"/>
        </w:rPr>
        <w:t xml:space="preserve"> (potrebno je ispuniti sve uvjete)</w:t>
      </w:r>
    </w:p>
    <w:p w:rsidR="00EA14E1" w:rsidRDefault="00EA14E1" w:rsidP="00EA14E1">
      <w:pPr>
        <w:pStyle w:val="ListParagraph"/>
        <w:ind w:left="284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EA14E1" w:rsidTr="006F660D">
        <w:trPr>
          <w:trHeight w:val="1042"/>
        </w:trPr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14E1" w:rsidRDefault="00EA14E1" w:rsidP="00C10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Tri (3) rada objavljena u časopisima zastupljenima u međunarodnim indeksnim publikacijama 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4E1" w:rsidRDefault="00EA14E1" w:rsidP="006F6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4E1" w:rsidTr="006F660D">
        <w:trPr>
          <w:trHeight w:val="1057"/>
        </w:trPr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14E1" w:rsidRDefault="00EA14E1" w:rsidP="006F6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Najmanje jedan (1) prvoautorski rad ili rad u kojem je pristupnik senior (dopisni) autor</w:t>
            </w:r>
            <w:r w:rsidR="00C10C77">
              <w:rPr>
                <w:rFonts w:ascii="Times New Roman" w:hAnsi="Times New Roman" w:cs="Times New Roman"/>
                <w:sz w:val="24"/>
                <w:szCs w:val="24"/>
              </w:rPr>
              <w:t xml:space="preserve"> ili glavni autor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objavljen u časopisu zastupljenom u bazi Web of Science Core Collection (WoSCC)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4E1" w:rsidRDefault="00EA14E1" w:rsidP="006F6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4E1" w:rsidTr="006F660D">
        <w:trPr>
          <w:trHeight w:val="1544"/>
        </w:trPr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14E1" w:rsidRDefault="00EA14E1" w:rsidP="0025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Položen specijalistički ispit za struke sa specijalizacijom;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4E1" w:rsidRDefault="00EA14E1" w:rsidP="006F6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4E1" w:rsidTr="006F660D">
        <w:trPr>
          <w:trHeight w:val="1403"/>
        </w:trPr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14E1" w:rsidRDefault="00EA14E1" w:rsidP="006F6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F33A08" w:rsidRPr="00F33A08">
              <w:rPr>
                <w:rFonts w:ascii="Times New Roman" w:hAnsi="Times New Roman" w:cs="Times New Roman"/>
                <w:sz w:val="24"/>
                <w:szCs w:val="24"/>
              </w:rPr>
              <w:t xml:space="preserve">najmanje tri (3) godine staža u struci, a za struke koje nemaju zdravstvenu specijalizaciju najmanje tri (3) godine staža u znanstvenom području u kojem se osoba u postupku </w:t>
            </w:r>
            <w:r w:rsidR="0063118F">
              <w:rPr>
                <w:rFonts w:ascii="Times New Roman" w:hAnsi="Times New Roman" w:cs="Times New Roman"/>
                <w:sz w:val="24"/>
                <w:szCs w:val="24"/>
              </w:rPr>
              <w:t xml:space="preserve">izbora </w:t>
            </w:r>
            <w:r w:rsidR="00F33A08" w:rsidRPr="00F33A08">
              <w:rPr>
                <w:rFonts w:ascii="Times New Roman" w:hAnsi="Times New Roman" w:cs="Times New Roman"/>
                <w:sz w:val="24"/>
                <w:szCs w:val="24"/>
              </w:rPr>
              <w:t>bira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4E1" w:rsidRDefault="00EA14E1" w:rsidP="006F6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4E1" w:rsidTr="006F660D">
        <w:trPr>
          <w:trHeight w:val="1119"/>
        </w:trPr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14E1" w:rsidRDefault="00EA14E1" w:rsidP="006F6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Pozitivna ocjena Katedre o nastavnom i znanstveno-stručnom doprinosu suradnika koji je u postupku izbora u znanstveno-nastavno zvanje docenta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4E1" w:rsidRDefault="00EA14E1" w:rsidP="006F6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4E1" w:rsidTr="006F660D">
        <w:trPr>
          <w:trHeight w:val="1261"/>
        </w:trPr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14E1" w:rsidRDefault="00EA14E1" w:rsidP="006F6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Popularizacija znanosti (predavanja, prezentacije u medijima) ili volonterski humanitarni rad. 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4E1" w:rsidRDefault="00EA14E1" w:rsidP="006F6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6217" w:rsidRDefault="00B36217" w:rsidP="00752B28"/>
    <w:sectPr w:rsidR="00B36217" w:rsidSect="00D0787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C59" w:rsidRDefault="00030C59" w:rsidP="006F0088">
      <w:pPr>
        <w:spacing w:after="0" w:line="240" w:lineRule="auto"/>
      </w:pPr>
      <w:r>
        <w:separator/>
      </w:r>
    </w:p>
  </w:endnote>
  <w:endnote w:type="continuationSeparator" w:id="0">
    <w:p w:rsidR="00030C59" w:rsidRDefault="00030C59" w:rsidP="006F0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40538"/>
      <w:docPartObj>
        <w:docPartGallery w:val="Page Numbers (Bottom of Page)"/>
        <w:docPartUnique/>
      </w:docPartObj>
    </w:sdtPr>
    <w:sdtEndPr/>
    <w:sdtContent>
      <w:p w:rsidR="006F0088" w:rsidRDefault="009A10E8">
        <w:pPr>
          <w:pStyle w:val="Footer"/>
          <w:jc w:val="right"/>
        </w:pPr>
        <w:r>
          <w:fldChar w:fldCharType="begin"/>
        </w:r>
        <w:r w:rsidR="001823F4">
          <w:instrText xml:space="preserve"> PAGE   \* MERGEFORMAT </w:instrText>
        </w:r>
        <w:r>
          <w:fldChar w:fldCharType="separate"/>
        </w:r>
        <w:r w:rsidR="00EB6A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F0088" w:rsidRDefault="006F00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C59" w:rsidRDefault="00030C59" w:rsidP="006F0088">
      <w:pPr>
        <w:spacing w:after="0" w:line="240" w:lineRule="auto"/>
      </w:pPr>
      <w:r>
        <w:separator/>
      </w:r>
    </w:p>
  </w:footnote>
  <w:footnote w:type="continuationSeparator" w:id="0">
    <w:p w:rsidR="00030C59" w:rsidRDefault="00030C59" w:rsidP="006F0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C0D6B"/>
    <w:multiLevelType w:val="hybridMultilevel"/>
    <w:tmpl w:val="3EEE88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63A1F"/>
    <w:multiLevelType w:val="hybridMultilevel"/>
    <w:tmpl w:val="00028A4A"/>
    <w:lvl w:ilvl="0" w:tplc="6736F6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BB6BF3"/>
    <w:multiLevelType w:val="hybridMultilevel"/>
    <w:tmpl w:val="0B6EF1CE"/>
    <w:lvl w:ilvl="0" w:tplc="C1F8D13E">
      <w:start w:val="4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D036AA"/>
    <w:multiLevelType w:val="hybridMultilevel"/>
    <w:tmpl w:val="DEFADD68"/>
    <w:lvl w:ilvl="0" w:tplc="C1F8D13E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A78B1"/>
    <w:multiLevelType w:val="hybridMultilevel"/>
    <w:tmpl w:val="5E94CE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435CEE"/>
    <w:multiLevelType w:val="hybridMultilevel"/>
    <w:tmpl w:val="EA02CD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40802"/>
    <w:multiLevelType w:val="hybridMultilevel"/>
    <w:tmpl w:val="4484E4FE"/>
    <w:lvl w:ilvl="0" w:tplc="89DAFBE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611E68"/>
    <w:multiLevelType w:val="hybridMultilevel"/>
    <w:tmpl w:val="71ECEB8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0D7B11"/>
    <w:multiLevelType w:val="hybridMultilevel"/>
    <w:tmpl w:val="97FAF90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50D3"/>
    <w:rsid w:val="00030C59"/>
    <w:rsid w:val="0005366E"/>
    <w:rsid w:val="00057B29"/>
    <w:rsid w:val="000A5C48"/>
    <w:rsid w:val="00131417"/>
    <w:rsid w:val="001329A5"/>
    <w:rsid w:val="00142063"/>
    <w:rsid w:val="001442BD"/>
    <w:rsid w:val="00145243"/>
    <w:rsid w:val="00166374"/>
    <w:rsid w:val="001823F4"/>
    <w:rsid w:val="001A4824"/>
    <w:rsid w:val="001F5C85"/>
    <w:rsid w:val="00220B2A"/>
    <w:rsid w:val="002237CE"/>
    <w:rsid w:val="00251225"/>
    <w:rsid w:val="00265A00"/>
    <w:rsid w:val="002D508E"/>
    <w:rsid w:val="00381750"/>
    <w:rsid w:val="003A16AD"/>
    <w:rsid w:val="003B27D7"/>
    <w:rsid w:val="003F7FBC"/>
    <w:rsid w:val="004020A7"/>
    <w:rsid w:val="00403C5D"/>
    <w:rsid w:val="004B20B8"/>
    <w:rsid w:val="004B3DA8"/>
    <w:rsid w:val="00527308"/>
    <w:rsid w:val="005321E8"/>
    <w:rsid w:val="005729DF"/>
    <w:rsid w:val="005760F5"/>
    <w:rsid w:val="00584E78"/>
    <w:rsid w:val="005B493C"/>
    <w:rsid w:val="0063118F"/>
    <w:rsid w:val="00670B5B"/>
    <w:rsid w:val="00673F38"/>
    <w:rsid w:val="00687B5F"/>
    <w:rsid w:val="006D39C8"/>
    <w:rsid w:val="006F0088"/>
    <w:rsid w:val="006F44D4"/>
    <w:rsid w:val="00706B05"/>
    <w:rsid w:val="00744581"/>
    <w:rsid w:val="00752B28"/>
    <w:rsid w:val="00790FDA"/>
    <w:rsid w:val="00791141"/>
    <w:rsid w:val="007A52FC"/>
    <w:rsid w:val="007B64C5"/>
    <w:rsid w:val="007C31B9"/>
    <w:rsid w:val="007C7479"/>
    <w:rsid w:val="008636BA"/>
    <w:rsid w:val="008849E8"/>
    <w:rsid w:val="00895A74"/>
    <w:rsid w:val="008B7F46"/>
    <w:rsid w:val="008D3CF8"/>
    <w:rsid w:val="008D50D3"/>
    <w:rsid w:val="008F6253"/>
    <w:rsid w:val="00974A86"/>
    <w:rsid w:val="00991F9F"/>
    <w:rsid w:val="009A10E8"/>
    <w:rsid w:val="009A2F87"/>
    <w:rsid w:val="00A56E4C"/>
    <w:rsid w:val="00A6279A"/>
    <w:rsid w:val="00AD6937"/>
    <w:rsid w:val="00B36217"/>
    <w:rsid w:val="00B4099F"/>
    <w:rsid w:val="00B56347"/>
    <w:rsid w:val="00B5745E"/>
    <w:rsid w:val="00B661F8"/>
    <w:rsid w:val="00B746DB"/>
    <w:rsid w:val="00BB5EA6"/>
    <w:rsid w:val="00BC7B5D"/>
    <w:rsid w:val="00BD16AF"/>
    <w:rsid w:val="00C10C77"/>
    <w:rsid w:val="00C47E3D"/>
    <w:rsid w:val="00C737AB"/>
    <w:rsid w:val="00C836F6"/>
    <w:rsid w:val="00C8624E"/>
    <w:rsid w:val="00CE038E"/>
    <w:rsid w:val="00CF0075"/>
    <w:rsid w:val="00D00134"/>
    <w:rsid w:val="00D0787D"/>
    <w:rsid w:val="00D078FA"/>
    <w:rsid w:val="00D20FE8"/>
    <w:rsid w:val="00D46EFC"/>
    <w:rsid w:val="00D85DD8"/>
    <w:rsid w:val="00DB6290"/>
    <w:rsid w:val="00DE5449"/>
    <w:rsid w:val="00EA14E1"/>
    <w:rsid w:val="00EB6A12"/>
    <w:rsid w:val="00F33A08"/>
    <w:rsid w:val="00F600DA"/>
    <w:rsid w:val="00F669F7"/>
    <w:rsid w:val="00F72E52"/>
    <w:rsid w:val="00FF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452AB"/>
  <w15:docId w15:val="{612D3F5D-548B-4107-B6E5-FE34A466A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0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0D3"/>
    <w:pPr>
      <w:ind w:left="720"/>
      <w:contextualSpacing/>
    </w:pPr>
  </w:style>
  <w:style w:type="table" w:styleId="TableGrid">
    <w:name w:val="Table Grid"/>
    <w:basedOn w:val="TableNormal"/>
    <w:uiPriority w:val="59"/>
    <w:rsid w:val="008D50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F0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088"/>
  </w:style>
  <w:style w:type="paragraph" w:styleId="Footer">
    <w:name w:val="footer"/>
    <w:basedOn w:val="Normal"/>
    <w:link w:val="FooterChar"/>
    <w:uiPriority w:val="99"/>
    <w:unhideWhenUsed/>
    <w:rsid w:val="006F0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088"/>
  </w:style>
  <w:style w:type="paragraph" w:customStyle="1" w:styleId="box456361">
    <w:name w:val="box_456361"/>
    <w:basedOn w:val="Normal"/>
    <w:rsid w:val="006F4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1683</Words>
  <Characters>9595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Božica Vrebac</cp:lastModifiedBy>
  <cp:revision>16</cp:revision>
  <cp:lastPrinted>2016-10-12T14:26:00Z</cp:lastPrinted>
  <dcterms:created xsi:type="dcterms:W3CDTF">2018-04-12T10:57:00Z</dcterms:created>
  <dcterms:modified xsi:type="dcterms:W3CDTF">2020-11-03T13:02:00Z</dcterms:modified>
</cp:coreProperties>
</file>