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3D34" w14:textId="77777777" w:rsidR="00DC680D" w:rsidRDefault="00DC680D" w:rsidP="00DC6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E7949" w14:textId="27A8921D" w:rsidR="00892125" w:rsidRPr="00DC680D" w:rsidRDefault="00892125" w:rsidP="00DC6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80D">
        <w:rPr>
          <w:rFonts w:ascii="Times New Roman" w:hAnsi="Times New Roman" w:cs="Times New Roman"/>
          <w:b/>
          <w:sz w:val="24"/>
          <w:szCs w:val="24"/>
        </w:rPr>
        <w:t>MEDICINSKI FAKULTET OSIJEK</w:t>
      </w:r>
    </w:p>
    <w:p w14:paraId="025378A9" w14:textId="77777777" w:rsidR="00DC680D" w:rsidRPr="00DC680D" w:rsidRDefault="00DC680D" w:rsidP="00DC6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FD28A" w14:textId="472483EB" w:rsidR="00892125" w:rsidRPr="00DC680D" w:rsidRDefault="00CA54C0" w:rsidP="00DC6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80D">
        <w:rPr>
          <w:rFonts w:ascii="Times New Roman" w:hAnsi="Times New Roman" w:cs="Times New Roman"/>
          <w:b/>
          <w:sz w:val="24"/>
          <w:szCs w:val="24"/>
        </w:rPr>
        <w:t xml:space="preserve">SVEUČILIŠNI </w:t>
      </w:r>
      <w:r w:rsidR="00892125" w:rsidRPr="00DC680D">
        <w:rPr>
          <w:rFonts w:ascii="Times New Roman" w:hAnsi="Times New Roman" w:cs="Times New Roman"/>
          <w:b/>
          <w:sz w:val="24"/>
          <w:szCs w:val="24"/>
        </w:rPr>
        <w:t>PR</w:t>
      </w:r>
      <w:r w:rsidR="003E6FE2" w:rsidRPr="00DC680D">
        <w:rPr>
          <w:rFonts w:ascii="Times New Roman" w:hAnsi="Times New Roman" w:cs="Times New Roman"/>
          <w:b/>
          <w:sz w:val="24"/>
          <w:szCs w:val="24"/>
        </w:rPr>
        <w:t>IJ</w:t>
      </w:r>
      <w:r w:rsidR="00892125" w:rsidRPr="00DC680D">
        <w:rPr>
          <w:rFonts w:ascii="Times New Roman" w:hAnsi="Times New Roman" w:cs="Times New Roman"/>
          <w:b/>
          <w:sz w:val="24"/>
          <w:szCs w:val="24"/>
        </w:rPr>
        <w:t>EDIPLOMSKI STUDIJ</w:t>
      </w:r>
    </w:p>
    <w:p w14:paraId="252CDCFD" w14:textId="574890A2" w:rsidR="00892125" w:rsidRPr="00DC680D" w:rsidRDefault="00892125" w:rsidP="00DC6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80D">
        <w:rPr>
          <w:rFonts w:ascii="Times New Roman" w:hAnsi="Times New Roman" w:cs="Times New Roman"/>
          <w:b/>
          <w:sz w:val="24"/>
          <w:szCs w:val="24"/>
        </w:rPr>
        <w:t>MEDICINSKO LABORATORIJSKA DIJAGNOSTIKA</w:t>
      </w:r>
    </w:p>
    <w:p w14:paraId="15E17B43" w14:textId="77777777" w:rsidR="00DC680D" w:rsidRPr="00DC680D" w:rsidRDefault="00DC680D" w:rsidP="00DC6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69C1E" w14:textId="2BCB66A6" w:rsidR="00892125" w:rsidRPr="00DC680D" w:rsidRDefault="00892125" w:rsidP="00DC680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C680D">
        <w:rPr>
          <w:rFonts w:ascii="Times New Roman" w:hAnsi="Times New Roman" w:cs="Times New Roman"/>
          <w:b/>
          <w:sz w:val="24"/>
          <w:szCs w:val="24"/>
        </w:rPr>
        <w:t xml:space="preserve">RASPORED UPISA ZA LJETNI ROK </w:t>
      </w:r>
      <w:r w:rsidR="00D77E42" w:rsidRPr="00DC6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DDD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223F8A" w:rsidRPr="00DC680D">
        <w:rPr>
          <w:rFonts w:ascii="Times New Roman" w:hAnsi="Times New Roman" w:cs="Times New Roman"/>
          <w:b/>
          <w:sz w:val="24"/>
          <w:szCs w:val="24"/>
          <w:u w:val="single"/>
        </w:rPr>
        <w:t>. srpnja 202</w:t>
      </w:r>
      <w:r w:rsidR="00313DD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23F8A" w:rsidRPr="00DC68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5400C4D" w14:textId="030A9F21" w:rsidR="00892125" w:rsidRDefault="00892125" w:rsidP="0089212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87610C" w14:textId="77777777" w:rsidR="00DC680D" w:rsidRPr="00DC680D" w:rsidRDefault="00DC680D" w:rsidP="0089212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24EB45" w14:textId="1684D426" w:rsidR="00D77E42" w:rsidRPr="00DC680D" w:rsidRDefault="00D77E42" w:rsidP="00163B1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C680D">
        <w:rPr>
          <w:rStyle w:val="markedcontent"/>
          <w:rFonts w:ascii="Times New Roman" w:hAnsi="Times New Roman" w:cs="Times New Roman"/>
          <w:sz w:val="24"/>
          <w:szCs w:val="24"/>
        </w:rPr>
        <w:t xml:space="preserve">Upisi na </w:t>
      </w:r>
      <w:r w:rsidR="0071321E" w:rsidRPr="00DC680D">
        <w:rPr>
          <w:rStyle w:val="markedcontent"/>
          <w:rFonts w:ascii="Times New Roman" w:hAnsi="Times New Roman" w:cs="Times New Roman"/>
          <w:sz w:val="24"/>
          <w:szCs w:val="24"/>
        </w:rPr>
        <w:t>Sveučilišni pri</w:t>
      </w:r>
      <w:r w:rsidR="003E6FE2" w:rsidRPr="00DC680D">
        <w:rPr>
          <w:rStyle w:val="markedcontent"/>
          <w:rFonts w:ascii="Times New Roman" w:hAnsi="Times New Roman" w:cs="Times New Roman"/>
          <w:sz w:val="24"/>
          <w:szCs w:val="24"/>
        </w:rPr>
        <w:t>j</w:t>
      </w:r>
      <w:r w:rsidRPr="00DC680D">
        <w:rPr>
          <w:rStyle w:val="markedcontent"/>
          <w:rFonts w:ascii="Times New Roman" w:hAnsi="Times New Roman" w:cs="Times New Roman"/>
          <w:sz w:val="24"/>
          <w:szCs w:val="24"/>
        </w:rPr>
        <w:t>ediplomski studij Medicinsko laboratorijska dijagnostika obavljat će se u</w:t>
      </w:r>
      <w:r w:rsidRPr="00DC680D">
        <w:rPr>
          <w:rFonts w:ascii="Times New Roman" w:hAnsi="Times New Roman" w:cs="Times New Roman"/>
          <w:sz w:val="24"/>
          <w:szCs w:val="24"/>
        </w:rPr>
        <w:t xml:space="preserve"> </w:t>
      </w:r>
      <w:r w:rsidR="00EB2C05" w:rsidRPr="00DC680D">
        <w:rPr>
          <w:rFonts w:ascii="Times New Roman" w:hAnsi="Times New Roman" w:cs="Times New Roman"/>
          <w:sz w:val="24"/>
          <w:szCs w:val="24"/>
        </w:rPr>
        <w:t xml:space="preserve">prizemlju </w:t>
      </w:r>
      <w:r w:rsidRPr="00DC680D">
        <w:rPr>
          <w:rStyle w:val="markedcontent"/>
          <w:rFonts w:ascii="Times New Roman" w:hAnsi="Times New Roman" w:cs="Times New Roman"/>
          <w:sz w:val="24"/>
          <w:szCs w:val="24"/>
        </w:rPr>
        <w:t>zgrad</w:t>
      </w:r>
      <w:r w:rsidR="00EB2C05" w:rsidRPr="00DC680D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Pr="00DC680D">
        <w:rPr>
          <w:rStyle w:val="markedcontent"/>
          <w:rFonts w:ascii="Times New Roman" w:hAnsi="Times New Roman" w:cs="Times New Roman"/>
          <w:sz w:val="24"/>
          <w:szCs w:val="24"/>
        </w:rPr>
        <w:t xml:space="preserve"> Medicinskog fakulteta Osijek</w:t>
      </w:r>
      <w:r w:rsidR="00BF3503" w:rsidRPr="00DC680D">
        <w:rPr>
          <w:rStyle w:val="markedcontent"/>
          <w:rFonts w:ascii="Times New Roman" w:hAnsi="Times New Roman" w:cs="Times New Roman"/>
          <w:sz w:val="24"/>
          <w:szCs w:val="24"/>
        </w:rPr>
        <w:t xml:space="preserve">, predavaonica P1 </w:t>
      </w:r>
      <w:r w:rsidRPr="00DC680D">
        <w:rPr>
          <w:rStyle w:val="markedcontent"/>
          <w:rFonts w:ascii="Times New Roman" w:hAnsi="Times New Roman" w:cs="Times New Roman"/>
          <w:sz w:val="24"/>
          <w:szCs w:val="24"/>
        </w:rPr>
        <w:t>prema slijedećem rasporedu:</w:t>
      </w:r>
    </w:p>
    <w:p w14:paraId="6462954C" w14:textId="77777777" w:rsidR="00D77E42" w:rsidRPr="00DC680D" w:rsidRDefault="00D77E42" w:rsidP="00D77E42">
      <w:pPr>
        <w:rPr>
          <w:rFonts w:ascii="Times New Roman" w:hAnsi="Times New Roman" w:cs="Times New Roman"/>
          <w:sz w:val="24"/>
          <w:szCs w:val="24"/>
        </w:rPr>
      </w:pPr>
    </w:p>
    <w:p w14:paraId="791BAF60" w14:textId="3623EEE3" w:rsidR="00C6418E" w:rsidRPr="00C6418E" w:rsidRDefault="00892125" w:rsidP="008921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80D">
        <w:rPr>
          <w:rFonts w:ascii="Times New Roman" w:hAnsi="Times New Roman" w:cs="Times New Roman"/>
          <w:sz w:val="24"/>
          <w:szCs w:val="24"/>
        </w:rPr>
        <w:t xml:space="preserve">Kandidati od rednog broja 1. – </w:t>
      </w:r>
      <w:r w:rsidR="003E6FE2" w:rsidRPr="00DC680D">
        <w:rPr>
          <w:rFonts w:ascii="Times New Roman" w:hAnsi="Times New Roman" w:cs="Times New Roman"/>
          <w:sz w:val="24"/>
          <w:szCs w:val="24"/>
        </w:rPr>
        <w:t>1</w:t>
      </w:r>
      <w:r w:rsidR="00C6418E">
        <w:rPr>
          <w:rFonts w:ascii="Times New Roman" w:hAnsi="Times New Roman" w:cs="Times New Roman"/>
          <w:sz w:val="24"/>
          <w:szCs w:val="24"/>
        </w:rPr>
        <w:t>1</w:t>
      </w:r>
      <w:r w:rsidRPr="00DC680D">
        <w:rPr>
          <w:rFonts w:ascii="Times New Roman" w:hAnsi="Times New Roman" w:cs="Times New Roman"/>
          <w:sz w:val="24"/>
          <w:szCs w:val="24"/>
        </w:rPr>
        <w:t xml:space="preserve">. upisuju se u </w:t>
      </w:r>
      <w:r w:rsidRPr="00DC680D">
        <w:rPr>
          <w:rFonts w:ascii="Times New Roman" w:hAnsi="Times New Roman" w:cs="Times New Roman"/>
          <w:b/>
          <w:sz w:val="24"/>
          <w:szCs w:val="24"/>
          <w:u w:val="single"/>
        </w:rPr>
        <w:t>9.00 sati u predavaonici P1, prizemlje.</w:t>
      </w:r>
    </w:p>
    <w:p w14:paraId="555B9A28" w14:textId="42E8F39A" w:rsidR="00DA6272" w:rsidRDefault="00892125" w:rsidP="008921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80D">
        <w:rPr>
          <w:rFonts w:ascii="Times New Roman" w:hAnsi="Times New Roman" w:cs="Times New Roman"/>
          <w:sz w:val="24"/>
          <w:szCs w:val="24"/>
        </w:rPr>
        <w:t xml:space="preserve">Kandidati od rednog broja </w:t>
      </w:r>
      <w:r w:rsidR="003E6FE2" w:rsidRPr="00DC680D">
        <w:rPr>
          <w:rFonts w:ascii="Times New Roman" w:hAnsi="Times New Roman" w:cs="Times New Roman"/>
          <w:sz w:val="24"/>
          <w:szCs w:val="24"/>
        </w:rPr>
        <w:t>1</w:t>
      </w:r>
      <w:r w:rsidR="00C6418E">
        <w:rPr>
          <w:rFonts w:ascii="Times New Roman" w:hAnsi="Times New Roman" w:cs="Times New Roman"/>
          <w:sz w:val="24"/>
          <w:szCs w:val="24"/>
        </w:rPr>
        <w:t>2</w:t>
      </w:r>
      <w:r w:rsidR="003E6FE2" w:rsidRPr="00DC680D">
        <w:rPr>
          <w:rFonts w:ascii="Times New Roman" w:hAnsi="Times New Roman" w:cs="Times New Roman"/>
          <w:sz w:val="24"/>
          <w:szCs w:val="24"/>
        </w:rPr>
        <w:t>. –</w:t>
      </w:r>
      <w:r w:rsidR="00C6418E">
        <w:rPr>
          <w:rFonts w:ascii="Times New Roman" w:hAnsi="Times New Roman" w:cs="Times New Roman"/>
          <w:sz w:val="24"/>
          <w:szCs w:val="24"/>
        </w:rPr>
        <w:t xml:space="preserve"> 23</w:t>
      </w:r>
      <w:r w:rsidR="003E6FE2" w:rsidRPr="00DC680D">
        <w:rPr>
          <w:rFonts w:ascii="Times New Roman" w:hAnsi="Times New Roman" w:cs="Times New Roman"/>
          <w:sz w:val="24"/>
          <w:szCs w:val="24"/>
        </w:rPr>
        <w:t xml:space="preserve"> </w:t>
      </w:r>
      <w:r w:rsidRPr="00DC680D">
        <w:rPr>
          <w:rFonts w:ascii="Times New Roman" w:hAnsi="Times New Roman" w:cs="Times New Roman"/>
          <w:sz w:val="24"/>
          <w:szCs w:val="24"/>
        </w:rPr>
        <w:t xml:space="preserve">. upisuju se u </w:t>
      </w:r>
      <w:r w:rsidR="0071321E" w:rsidRPr="00DC680D"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  <w:r w:rsidR="00A3663E" w:rsidRPr="00DC680D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DC680D">
        <w:rPr>
          <w:rFonts w:ascii="Times New Roman" w:hAnsi="Times New Roman" w:cs="Times New Roman"/>
          <w:b/>
          <w:sz w:val="24"/>
          <w:szCs w:val="24"/>
          <w:u w:val="single"/>
        </w:rPr>
        <w:t>0 sati u predavaonici P1, prizemlje.</w:t>
      </w:r>
    </w:p>
    <w:p w14:paraId="1699D4FC" w14:textId="59759596" w:rsidR="00C6418E" w:rsidRPr="00DC680D" w:rsidRDefault="00C6418E" w:rsidP="00C641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80D">
        <w:rPr>
          <w:rFonts w:ascii="Times New Roman" w:hAnsi="Times New Roman" w:cs="Times New Roman"/>
          <w:sz w:val="24"/>
          <w:szCs w:val="24"/>
        </w:rPr>
        <w:t xml:space="preserve">Kandidati od rednog broja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C680D">
        <w:rPr>
          <w:rFonts w:ascii="Times New Roman" w:hAnsi="Times New Roman" w:cs="Times New Roman"/>
          <w:sz w:val="24"/>
          <w:szCs w:val="24"/>
        </w:rPr>
        <w:t xml:space="preserve">. – 35. upisuju se u </w:t>
      </w:r>
      <w:r w:rsidRPr="00DC680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47AC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C680D">
        <w:rPr>
          <w:rFonts w:ascii="Times New Roman" w:hAnsi="Times New Roman" w:cs="Times New Roman"/>
          <w:b/>
          <w:sz w:val="24"/>
          <w:szCs w:val="24"/>
          <w:u w:val="single"/>
        </w:rPr>
        <w:t>.00 sati u predavaonici P1, prizemlje.</w:t>
      </w:r>
    </w:p>
    <w:p w14:paraId="27D39123" w14:textId="77777777" w:rsidR="00DC680D" w:rsidRPr="00DC680D" w:rsidRDefault="00DC680D" w:rsidP="008921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2BC600D" w14:textId="1D352C97" w:rsidR="002B6A8A" w:rsidRPr="00C65C23" w:rsidRDefault="00C65C23" w:rsidP="00CE3844">
      <w:pPr>
        <w:jc w:val="both"/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  <w:r w:rsidRPr="00C65C23">
        <w:rPr>
          <w:rFonts w:ascii="Times New Roman" w:hAnsi="Times New Roman" w:cs="Times New Roman"/>
          <w:sz w:val="24"/>
          <w:szCs w:val="24"/>
        </w:rPr>
        <w:t xml:space="preserve">Kandidatima koji se ne upišu na studij na kojemu su ostvarili pravo upisa i dobili upisni broj naplatit će se oportunitetni troškovi nepopunjenoga upisnog mjesta, u iznosu od jedne do dvije trećine godišnje participacije studenta u troškovima studija, prema odluci visokog učilišta. Kandidati koji ne izvrše uplatu oportunitetnih troškova ne mogu ponovo prijaviti studij iste razine u </w:t>
      </w:r>
      <w:proofErr w:type="spellStart"/>
      <w:r w:rsidRPr="00C65C23">
        <w:rPr>
          <w:rFonts w:ascii="Times New Roman" w:hAnsi="Times New Roman" w:cs="Times New Roman"/>
          <w:sz w:val="24"/>
          <w:szCs w:val="24"/>
        </w:rPr>
        <w:t>NISpVU</w:t>
      </w:r>
      <w:proofErr w:type="spellEnd"/>
      <w:r w:rsidRPr="00C65C23">
        <w:rPr>
          <w:rFonts w:ascii="Times New Roman" w:hAnsi="Times New Roman" w:cs="Times New Roman"/>
          <w:sz w:val="24"/>
          <w:szCs w:val="24"/>
        </w:rPr>
        <w:t xml:space="preserve"> sustavu.  Ponovna prijava će im se omogućiti po uplati oportunitetnih troškova.  </w:t>
      </w:r>
    </w:p>
    <w:p w14:paraId="4FBDA106" w14:textId="77777777" w:rsidR="002B6A8A" w:rsidRPr="00DC680D" w:rsidRDefault="002B6A8A" w:rsidP="00CE3844">
      <w:pPr>
        <w:jc w:val="both"/>
        <w:rPr>
          <w:rStyle w:val="Naglaeno"/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8D735E7" w14:textId="66819ED8" w:rsidR="002B6A8A" w:rsidRPr="00DC680D" w:rsidRDefault="003E6FE2" w:rsidP="00CE3844">
      <w:pPr>
        <w:jc w:val="both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DC680D">
        <w:rPr>
          <w:rStyle w:val="Naglaeno"/>
          <w:rFonts w:ascii="Times New Roman" w:hAnsi="Times New Roman" w:cs="Times New Roman"/>
          <w:b w:val="0"/>
          <w:sz w:val="24"/>
          <w:szCs w:val="24"/>
        </w:rPr>
        <w:t>Osijek, 1</w:t>
      </w:r>
      <w:r w:rsidR="00313DDD">
        <w:rPr>
          <w:rStyle w:val="Naglaeno"/>
          <w:rFonts w:ascii="Times New Roman" w:hAnsi="Times New Roman" w:cs="Times New Roman"/>
          <w:b w:val="0"/>
          <w:sz w:val="24"/>
          <w:szCs w:val="24"/>
        </w:rPr>
        <w:t>4</w:t>
      </w:r>
      <w:r w:rsidR="00223F8A" w:rsidRPr="00DC680D">
        <w:rPr>
          <w:rStyle w:val="Naglaeno"/>
          <w:rFonts w:ascii="Times New Roman" w:hAnsi="Times New Roman" w:cs="Times New Roman"/>
          <w:b w:val="0"/>
          <w:sz w:val="24"/>
          <w:szCs w:val="24"/>
        </w:rPr>
        <w:t>. srpnja 202</w:t>
      </w:r>
      <w:r w:rsidR="00313DDD">
        <w:rPr>
          <w:rStyle w:val="Naglaeno"/>
          <w:rFonts w:ascii="Times New Roman" w:hAnsi="Times New Roman" w:cs="Times New Roman"/>
          <w:b w:val="0"/>
          <w:sz w:val="24"/>
          <w:szCs w:val="24"/>
        </w:rPr>
        <w:t>6</w:t>
      </w:r>
      <w:r w:rsidR="002B6A8A" w:rsidRPr="00DC680D">
        <w:rPr>
          <w:rStyle w:val="Naglaeno"/>
          <w:rFonts w:ascii="Times New Roman" w:hAnsi="Times New Roman" w:cs="Times New Roman"/>
          <w:b w:val="0"/>
          <w:sz w:val="24"/>
          <w:szCs w:val="24"/>
        </w:rPr>
        <w:t>.</w:t>
      </w:r>
    </w:p>
    <w:p w14:paraId="333BA6C6" w14:textId="77777777" w:rsidR="00892125" w:rsidRPr="00DC680D" w:rsidRDefault="00892125" w:rsidP="008921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279DB31" w14:textId="77777777" w:rsidR="00892125" w:rsidRDefault="00892125"/>
    <w:sectPr w:rsidR="0089212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0739" w14:textId="77777777" w:rsidR="00C3690A" w:rsidRDefault="00C3690A" w:rsidP="002D0B72">
      <w:pPr>
        <w:spacing w:after="0" w:line="240" w:lineRule="auto"/>
      </w:pPr>
      <w:r>
        <w:separator/>
      </w:r>
    </w:p>
  </w:endnote>
  <w:endnote w:type="continuationSeparator" w:id="0">
    <w:p w14:paraId="5BC439F8" w14:textId="77777777" w:rsidR="00C3690A" w:rsidRDefault="00C3690A" w:rsidP="002D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A6E9" w14:textId="77777777" w:rsidR="002D0B72" w:rsidRDefault="002D0B72" w:rsidP="002D0B72">
    <w:pPr>
      <w:pStyle w:val="Podnoje"/>
      <w:jc w:val="right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5B4C0E0" wp14:editId="02581603">
              <wp:simplePos x="0" y="0"/>
              <wp:positionH relativeFrom="margin">
                <wp:align>right</wp:align>
              </wp:positionH>
              <wp:positionV relativeFrom="paragraph">
                <wp:posOffset>124460</wp:posOffset>
              </wp:positionV>
              <wp:extent cx="5618480" cy="0"/>
              <wp:effectExtent l="0" t="0" r="20320" b="1905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8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84A15" id="Ravni poveznik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1.2pt,9.8pt" to="83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" o:allowincell="f">
              <w10:wrap anchorx="margin"/>
            </v:line>
          </w:pict>
        </mc:Fallback>
      </mc:AlternateContent>
    </w:r>
  </w:p>
  <w:p w14:paraId="74F6F4A9" w14:textId="77777777" w:rsidR="002D0B72" w:rsidRPr="001D3984" w:rsidRDefault="002D0B72" w:rsidP="002D0B72">
    <w:pPr>
      <w:pStyle w:val="Podnoje"/>
      <w:jc w:val="right"/>
      <w:rPr>
        <w:rFonts w:ascii="Calibri" w:hAnsi="Calibri"/>
      </w:rPr>
    </w:pPr>
    <w:r w:rsidRPr="00B0664B">
      <w:rPr>
        <w:rFonts w:ascii="Calibri" w:hAnsi="Calibri"/>
      </w:rPr>
      <w:t>MB: 01388142</w:t>
    </w:r>
    <w:r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B0664B">
      <w:rPr>
        <w:rFonts w:ascii="Calibri" w:hAnsi="Calibri"/>
      </w:rPr>
      <w:t xml:space="preserve"> OIB: 16214165873</w:t>
    </w:r>
    <w:r w:rsidR="009367F3" w:rsidRPr="001D3984">
      <w:rPr>
        <w:rFonts w:ascii="Calibri" w:hAnsi="Calibri"/>
      </w:rPr>
      <w:t xml:space="preserve"> </w:t>
    </w:r>
    <w:r w:rsidR="009367F3" w:rsidRPr="001D3984">
      <w:rPr>
        <w:rFonts w:ascii="Calibri" w:hAnsi="Calibri"/>
      </w:rPr>
      <w:sym w:font="Wingdings" w:char="F09F"/>
    </w:r>
    <w:r w:rsidR="009367F3" w:rsidRPr="001D3984">
      <w:rPr>
        <w:rFonts w:ascii="Calibri" w:hAnsi="Calibri"/>
      </w:rPr>
      <w:t xml:space="preserve"> </w:t>
    </w:r>
    <w:r w:rsidR="009367F3">
      <w:rPr>
        <w:rFonts w:ascii="Calibri" w:hAnsi="Calibri"/>
      </w:rPr>
      <w:t>Josipa Huttlera 4</w:t>
    </w:r>
    <w:r>
      <w:rPr>
        <w:rFonts w:ascii="Calibri" w:hAnsi="Calibri"/>
      </w:rPr>
      <w:t xml:space="preserve"> </w:t>
    </w:r>
    <w:r w:rsidRPr="001D3984"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31000 Osijek </w:t>
    </w:r>
  </w:p>
  <w:p w14:paraId="4114E431" w14:textId="77777777" w:rsidR="002D0B72" w:rsidRPr="001D3984" w:rsidRDefault="002D0B72" w:rsidP="002D0B72">
    <w:pPr>
      <w:jc w:val="right"/>
      <w:rPr>
        <w:rFonts w:ascii="Calibri" w:hAnsi="Calibri"/>
      </w:rPr>
    </w:pPr>
    <w:r w:rsidRPr="001D3984">
      <w:rPr>
        <w:rFonts w:ascii="Calibri" w:hAnsi="Calibri"/>
      </w:rPr>
      <w:t xml:space="preserve">Telefon: +385 31 </w:t>
    </w:r>
    <w:r>
      <w:rPr>
        <w:rFonts w:ascii="Calibri" w:hAnsi="Calibri"/>
      </w:rPr>
      <w:t>512</w:t>
    </w:r>
    <w:r w:rsidRPr="001D3984">
      <w:rPr>
        <w:rFonts w:ascii="Calibri" w:hAnsi="Calibri"/>
      </w:rPr>
      <w:t>-</w:t>
    </w:r>
    <w:r>
      <w:rPr>
        <w:rFonts w:ascii="Calibri" w:hAnsi="Calibri"/>
      </w:rPr>
      <w:t>80</w:t>
    </w:r>
    <w:r w:rsidRPr="001D3984">
      <w:rPr>
        <w:rFonts w:ascii="Calibri" w:hAnsi="Calibri"/>
      </w:rPr>
      <w:t xml:space="preserve">0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Fax: +385 31 </w:t>
    </w:r>
    <w:r>
      <w:rPr>
        <w:rFonts w:ascii="Calibri" w:hAnsi="Calibri"/>
      </w:rPr>
      <w:t>512</w:t>
    </w:r>
    <w:r w:rsidRPr="001D3984">
      <w:rPr>
        <w:rFonts w:ascii="Calibri" w:hAnsi="Calibri"/>
      </w:rPr>
      <w:t>-</w:t>
    </w:r>
    <w:r>
      <w:rPr>
        <w:rFonts w:ascii="Calibri" w:hAnsi="Calibri"/>
      </w:rPr>
      <w:t>833</w:t>
    </w:r>
    <w:r w:rsidRPr="001D3984"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e-mail: </w:t>
    </w:r>
    <w:r>
      <w:rPr>
        <w:rFonts w:ascii="Calibri" w:hAnsi="Calibri"/>
      </w:rPr>
      <w:t>medicina</w:t>
    </w:r>
    <w:r w:rsidRPr="001D3984">
      <w:rPr>
        <w:rFonts w:ascii="Calibri" w:hAnsi="Calibri"/>
      </w:rPr>
      <w:t>@mefos.hr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31CD" w14:textId="77777777" w:rsidR="00C3690A" w:rsidRDefault="00C3690A" w:rsidP="002D0B72">
      <w:pPr>
        <w:spacing w:after="0" w:line="240" w:lineRule="auto"/>
      </w:pPr>
      <w:r>
        <w:separator/>
      </w:r>
    </w:p>
  </w:footnote>
  <w:footnote w:type="continuationSeparator" w:id="0">
    <w:p w14:paraId="54694983" w14:textId="77777777" w:rsidR="00C3690A" w:rsidRDefault="00C3690A" w:rsidP="002D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75AC" w14:textId="77777777" w:rsidR="002D0B72" w:rsidRPr="001D3984" w:rsidRDefault="002D0B72" w:rsidP="002D0B72">
    <w:pPr>
      <w:pStyle w:val="Zaglavlje"/>
      <w:spacing w:before="400" w:after="80"/>
      <w:jc w:val="right"/>
      <w:rPr>
        <w:rFonts w:ascii="Calibri" w:hAnsi="Calibri"/>
        <w:b/>
      </w:rPr>
    </w:pPr>
    <w:r w:rsidRPr="001D3984">
      <w:rPr>
        <w:rFonts w:ascii="Calibri" w:hAnsi="Calibri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EB7512" wp14:editId="14F71D0B">
              <wp:simplePos x="0" y="0"/>
              <wp:positionH relativeFrom="margin">
                <wp:posOffset>952500</wp:posOffset>
              </wp:positionH>
              <wp:positionV relativeFrom="paragraph">
                <wp:posOffset>445770</wp:posOffset>
              </wp:positionV>
              <wp:extent cx="4791075" cy="19050"/>
              <wp:effectExtent l="0" t="0" r="28575" b="1905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91075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DE07D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5pt,35.1pt" to="452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" o:allowincell="f">
              <w10:wrap anchorx="margin"/>
            </v:line>
          </w:pict>
        </mc:Fallback>
      </mc:AlternateContent>
    </w:r>
    <w:r w:rsidRPr="001D3984">
      <w:rPr>
        <w:rFonts w:ascii="Calibri" w:hAnsi="Calibri"/>
        <w:noProof/>
        <w:lang w:eastAsia="hr-HR"/>
      </w:rPr>
      <w:drawing>
        <wp:anchor distT="0" distB="0" distL="114300" distR="114300" simplePos="0" relativeHeight="251660288" behindDoc="0" locked="0" layoutInCell="1" allowOverlap="1" wp14:anchorId="6721D8E1" wp14:editId="188A1E2F">
          <wp:simplePos x="0" y="0"/>
          <wp:positionH relativeFrom="column">
            <wp:posOffset>-34925</wp:posOffset>
          </wp:positionH>
          <wp:positionV relativeFrom="paragraph">
            <wp:posOffset>158750</wp:posOffset>
          </wp:positionV>
          <wp:extent cx="901700" cy="527050"/>
          <wp:effectExtent l="0" t="0" r="0" b="635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3984">
      <w:rPr>
        <w:rFonts w:ascii="Calibri" w:hAnsi="Calibri"/>
        <w:b/>
        <w:noProof/>
      </w:rPr>
      <w:t>SVEUČILIŠTE JOSIPA JURJA STROSSMA</w:t>
    </w:r>
    <w:r>
      <w:rPr>
        <w:rFonts w:ascii="Calibri" w:hAnsi="Calibri"/>
        <w:b/>
        <w:noProof/>
      </w:rPr>
      <w:t>Y</w:t>
    </w:r>
    <w:r w:rsidRPr="001D3984">
      <w:rPr>
        <w:rFonts w:ascii="Calibri" w:hAnsi="Calibri"/>
        <w:b/>
        <w:noProof/>
      </w:rPr>
      <w:t>ERA U OSIJEKU</w:t>
    </w:r>
  </w:p>
  <w:p w14:paraId="5E3F170F" w14:textId="77777777" w:rsidR="002D0B72" w:rsidRPr="001D3984" w:rsidRDefault="002D0B72" w:rsidP="002D0B72">
    <w:pPr>
      <w:pStyle w:val="Zaglavlje"/>
      <w:jc w:val="right"/>
      <w:rPr>
        <w:rFonts w:ascii="Calibri" w:hAnsi="Calibri"/>
        <w:sz w:val="24"/>
      </w:rPr>
    </w:pPr>
    <w:r w:rsidRPr="001D3984">
      <w:rPr>
        <w:rFonts w:ascii="Calibri" w:hAnsi="Calibri"/>
        <w:sz w:val="24"/>
      </w:rPr>
      <w:t>MEDICINSKI FAKULTET OSIJEK</w:t>
    </w:r>
  </w:p>
  <w:p w14:paraId="3564708B" w14:textId="77777777" w:rsidR="002D0B72" w:rsidRDefault="002D0B72" w:rsidP="002D0B72">
    <w:pPr>
      <w:pStyle w:val="Zaglavlje"/>
      <w:jc w:val="right"/>
      <w:rPr>
        <w:rFonts w:ascii="Ottawa" w:hAnsi="Ottawa"/>
        <w:b/>
        <w:sz w:val="24"/>
      </w:rPr>
    </w:pPr>
  </w:p>
  <w:p w14:paraId="693E5305" w14:textId="77777777" w:rsidR="002D0B72" w:rsidRDefault="002D0B7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34"/>
    <w:rsid w:val="00073FBC"/>
    <w:rsid w:val="000B2A96"/>
    <w:rsid w:val="000C000D"/>
    <w:rsid w:val="00105D83"/>
    <w:rsid w:val="0014628E"/>
    <w:rsid w:val="00163B1F"/>
    <w:rsid w:val="00223F8A"/>
    <w:rsid w:val="002B6A8A"/>
    <w:rsid w:val="002D0B72"/>
    <w:rsid w:val="002E04B3"/>
    <w:rsid w:val="00313DDD"/>
    <w:rsid w:val="00380CB4"/>
    <w:rsid w:val="003A1F07"/>
    <w:rsid w:val="003E6FE2"/>
    <w:rsid w:val="0040085D"/>
    <w:rsid w:val="004733D6"/>
    <w:rsid w:val="00595B26"/>
    <w:rsid w:val="005A3DCE"/>
    <w:rsid w:val="005B2049"/>
    <w:rsid w:val="005D2879"/>
    <w:rsid w:val="0060395F"/>
    <w:rsid w:val="00660F52"/>
    <w:rsid w:val="0067214D"/>
    <w:rsid w:val="0067389F"/>
    <w:rsid w:val="006931DE"/>
    <w:rsid w:val="006A21DA"/>
    <w:rsid w:val="007109C5"/>
    <w:rsid w:val="0071321E"/>
    <w:rsid w:val="007D05E6"/>
    <w:rsid w:val="007F00D8"/>
    <w:rsid w:val="00847AC9"/>
    <w:rsid w:val="0088409C"/>
    <w:rsid w:val="00891704"/>
    <w:rsid w:val="00892125"/>
    <w:rsid w:val="008B6A1E"/>
    <w:rsid w:val="008C5517"/>
    <w:rsid w:val="008E67D5"/>
    <w:rsid w:val="009367F3"/>
    <w:rsid w:val="009822CF"/>
    <w:rsid w:val="0098751D"/>
    <w:rsid w:val="009B2AD1"/>
    <w:rsid w:val="00A3663E"/>
    <w:rsid w:val="00AC1875"/>
    <w:rsid w:val="00AE3DEA"/>
    <w:rsid w:val="00B739DD"/>
    <w:rsid w:val="00BF3503"/>
    <w:rsid w:val="00C3690A"/>
    <w:rsid w:val="00C47774"/>
    <w:rsid w:val="00C6418E"/>
    <w:rsid w:val="00C65C23"/>
    <w:rsid w:val="00CA54C0"/>
    <w:rsid w:val="00CB1DB7"/>
    <w:rsid w:val="00CE3844"/>
    <w:rsid w:val="00CF164D"/>
    <w:rsid w:val="00D77E42"/>
    <w:rsid w:val="00DA6272"/>
    <w:rsid w:val="00DC680D"/>
    <w:rsid w:val="00E12AE9"/>
    <w:rsid w:val="00E47334"/>
    <w:rsid w:val="00EB2C05"/>
    <w:rsid w:val="00F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80701"/>
  <w15:chartTrackingRefBased/>
  <w15:docId w15:val="{A7AF8120-4B65-4F14-90C3-EF5C90FB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0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0B72"/>
  </w:style>
  <w:style w:type="paragraph" w:styleId="Podnoje">
    <w:name w:val="footer"/>
    <w:basedOn w:val="Normal"/>
    <w:link w:val="PodnojeChar"/>
    <w:unhideWhenUsed/>
    <w:rsid w:val="002D0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2D0B72"/>
  </w:style>
  <w:style w:type="character" w:styleId="Naglaeno">
    <w:name w:val="Strong"/>
    <w:basedOn w:val="Zadanifontodlomka"/>
    <w:uiPriority w:val="22"/>
    <w:qFormat/>
    <w:rsid w:val="00892125"/>
    <w:rPr>
      <w:b/>
      <w:bCs/>
    </w:rPr>
  </w:style>
  <w:style w:type="character" w:customStyle="1" w:styleId="markedcontent">
    <w:name w:val="markedcontent"/>
    <w:basedOn w:val="Zadanifontodlomka"/>
    <w:rsid w:val="00D7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User;Medicinski fakultet Osijek</dc:creator>
  <cp:keywords/>
  <dc:description/>
  <cp:lastModifiedBy>Sanda Grgić</cp:lastModifiedBy>
  <cp:revision>14</cp:revision>
  <dcterms:created xsi:type="dcterms:W3CDTF">2024-07-16T08:50:00Z</dcterms:created>
  <dcterms:modified xsi:type="dcterms:W3CDTF">2026-07-22T06:18:00Z</dcterms:modified>
</cp:coreProperties>
</file>