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2A" w:rsidRDefault="00EC3666" w:rsidP="00F809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 643-02/21-01/11</w:t>
      </w:r>
    </w:p>
    <w:p w:rsidR="00F8092A" w:rsidRPr="00F8092A" w:rsidRDefault="00F8092A" w:rsidP="00F809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UR.BROJ: 2158-61-07-21-01</w:t>
      </w:r>
    </w:p>
    <w:p w:rsidR="00564319" w:rsidRDefault="00F802D2" w:rsidP="00564319">
      <w:pPr>
        <w:spacing w:after="0" w:line="240" w:lineRule="auto"/>
        <w:rPr>
          <w:rFonts w:ascii="Times New Roman" w:eastAsia="Times New Roman" w:hAnsi="Times New Roman"/>
          <w:bCs/>
          <w:kern w:val="36"/>
          <w:sz w:val="24"/>
          <w:szCs w:val="48"/>
          <w:lang w:eastAsia="hr-HR"/>
        </w:rPr>
      </w:pPr>
      <w:r>
        <w:rPr>
          <w:rFonts w:ascii="Times New Roman" w:eastAsia="Times New Roman" w:hAnsi="Times New Roman"/>
          <w:bCs/>
          <w:kern w:val="36"/>
          <w:sz w:val="24"/>
          <w:szCs w:val="48"/>
          <w:lang w:eastAsia="hr-HR"/>
        </w:rPr>
        <w:t>Osijek, 27</w:t>
      </w:r>
      <w:r w:rsidR="00EC3666">
        <w:rPr>
          <w:rFonts w:ascii="Times New Roman" w:eastAsia="Times New Roman" w:hAnsi="Times New Roman"/>
          <w:bCs/>
          <w:kern w:val="36"/>
          <w:sz w:val="24"/>
          <w:szCs w:val="48"/>
          <w:lang w:eastAsia="hr-HR"/>
        </w:rPr>
        <w:t>. rujna</w:t>
      </w:r>
      <w:r w:rsidR="001752C7">
        <w:rPr>
          <w:rFonts w:ascii="Times New Roman" w:eastAsia="Times New Roman" w:hAnsi="Times New Roman"/>
          <w:bCs/>
          <w:kern w:val="36"/>
          <w:sz w:val="24"/>
          <w:szCs w:val="48"/>
          <w:lang w:eastAsia="hr-HR"/>
        </w:rPr>
        <w:t xml:space="preserve"> 2021</w:t>
      </w:r>
      <w:r w:rsidR="00564319">
        <w:rPr>
          <w:rFonts w:ascii="Times New Roman" w:eastAsia="Times New Roman" w:hAnsi="Times New Roman"/>
          <w:bCs/>
          <w:kern w:val="36"/>
          <w:sz w:val="24"/>
          <w:szCs w:val="48"/>
          <w:lang w:eastAsia="hr-HR"/>
        </w:rPr>
        <w:t>.</w:t>
      </w:r>
    </w:p>
    <w:p w:rsidR="00564319" w:rsidRDefault="00564319" w:rsidP="00564319">
      <w:pPr>
        <w:spacing w:after="0" w:line="240" w:lineRule="auto"/>
        <w:rPr>
          <w:rFonts w:ascii="Times New Roman" w:eastAsia="Times New Roman" w:hAnsi="Times New Roman"/>
          <w:bCs/>
          <w:kern w:val="36"/>
          <w:sz w:val="24"/>
          <w:szCs w:val="48"/>
          <w:lang w:eastAsia="hr-HR"/>
        </w:rPr>
      </w:pPr>
    </w:p>
    <w:p w:rsidR="00564319" w:rsidRDefault="00564319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SVEUČILIŠTE JOSIPA JURJA STROSSMAYERA U OSIJEKU</w:t>
      </w:r>
    </w:p>
    <w:p w:rsidR="00564319" w:rsidRDefault="00564319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MEDICINSKI FAKULTET OSIJEK</w:t>
      </w:r>
    </w:p>
    <w:p w:rsidR="00564319" w:rsidRDefault="00564319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raspisuje</w:t>
      </w:r>
    </w:p>
    <w:p w:rsidR="00564319" w:rsidRDefault="00564319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NATJEČAJ ZA UPIS 20 PRISTUPNIKA U </w:t>
      </w:r>
    </w:p>
    <w:p w:rsidR="00564319" w:rsidRDefault="00564319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POSLIJEDIPLOMSKI SPECIJALISTIČKI STUDIJ </w:t>
      </w:r>
      <w:r w:rsidR="00EC3666">
        <w:rPr>
          <w:rFonts w:ascii="Times New Roman" w:eastAsia="Times New Roman" w:hAnsi="Times New Roman"/>
          <w:sz w:val="24"/>
          <w:szCs w:val="24"/>
          <w:lang w:eastAsia="hr-HR"/>
        </w:rPr>
        <w:t>ANESTEZIOLOGIJA, REANIMATOLOGIJA I INTENZIVNA MEDICINA</w:t>
      </w:r>
    </w:p>
    <w:p w:rsidR="00564319" w:rsidRDefault="001752C7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 akademskoj 2021/2022</w:t>
      </w:r>
      <w:r w:rsidR="00564319">
        <w:rPr>
          <w:rFonts w:ascii="Times New Roman" w:eastAsia="Times New Roman" w:hAnsi="Times New Roman"/>
          <w:sz w:val="24"/>
          <w:szCs w:val="24"/>
          <w:lang w:eastAsia="hr-HR"/>
        </w:rPr>
        <w:t>. godini</w:t>
      </w:r>
    </w:p>
    <w:p w:rsidR="00564319" w:rsidRDefault="00564319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C3666" w:rsidRDefault="00EC3666" w:rsidP="00EC36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C3666" w:rsidRDefault="00EC3666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64319" w:rsidRDefault="00564319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I.</w:t>
      </w:r>
    </w:p>
    <w:p w:rsidR="00564319" w:rsidRDefault="00564319" w:rsidP="005643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Poslijediplomski specijalistički studij za stjecanje akademskog naziva sveučilišni magistar, odnosno sveučilišna magistra </w:t>
      </w:r>
      <w:r w:rsidR="00130DE2">
        <w:rPr>
          <w:rFonts w:ascii="Times New Roman" w:eastAsia="Times New Roman" w:hAnsi="Times New Roman"/>
          <w:sz w:val="24"/>
          <w:szCs w:val="24"/>
          <w:lang w:eastAsia="hr-HR"/>
        </w:rPr>
        <w:t>Anesteziologije,</w:t>
      </w:r>
      <w:r w:rsidR="00BD336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BD3365">
        <w:rPr>
          <w:rFonts w:ascii="Times New Roman" w:eastAsia="Times New Roman" w:hAnsi="Times New Roman"/>
          <w:sz w:val="24"/>
          <w:szCs w:val="24"/>
          <w:lang w:eastAsia="hr-HR"/>
        </w:rPr>
        <w:t>reanimatologije</w:t>
      </w:r>
      <w:proofErr w:type="spellEnd"/>
      <w:r w:rsidR="00BD3365">
        <w:rPr>
          <w:rFonts w:ascii="Times New Roman" w:eastAsia="Times New Roman" w:hAnsi="Times New Roman"/>
          <w:sz w:val="24"/>
          <w:szCs w:val="24"/>
          <w:lang w:eastAsia="hr-HR"/>
        </w:rPr>
        <w:t xml:space="preserve"> i intenzivne medicine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iz znanstvenog područja biomedicina i zdravstvo, znanstvenog polja kliničke medicinske znanosti, znanstvene grane </w:t>
      </w:r>
      <w:r w:rsidR="00E165F2">
        <w:rPr>
          <w:rFonts w:ascii="Times New Roman" w:eastAsia="Times New Roman" w:hAnsi="Times New Roman"/>
          <w:sz w:val="24"/>
          <w:szCs w:val="24"/>
          <w:lang w:eastAsia="hr-HR"/>
        </w:rPr>
        <w:t xml:space="preserve">Anesteziologija, </w:t>
      </w:r>
      <w:proofErr w:type="spellStart"/>
      <w:r w:rsidR="00E165F2">
        <w:rPr>
          <w:rFonts w:ascii="Times New Roman" w:eastAsia="Times New Roman" w:hAnsi="Times New Roman"/>
          <w:sz w:val="24"/>
          <w:szCs w:val="24"/>
          <w:lang w:eastAsia="hr-HR"/>
        </w:rPr>
        <w:t>reanimatologija</w:t>
      </w:r>
      <w:proofErr w:type="spellEnd"/>
      <w:r w:rsidR="00E165F2">
        <w:rPr>
          <w:rFonts w:ascii="Times New Roman" w:eastAsia="Times New Roman" w:hAnsi="Times New Roman"/>
          <w:sz w:val="24"/>
          <w:szCs w:val="24"/>
          <w:lang w:eastAsia="hr-HR"/>
        </w:rPr>
        <w:t xml:space="preserve"> i intenzivna medicina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traje jednu (1) godinu, odnosno dva (2) semestra te je za završetak potrebno steći najmanje 60 ECTS bodova.</w:t>
      </w:r>
    </w:p>
    <w:p w:rsidR="00564319" w:rsidRDefault="00564319" w:rsidP="005643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64319" w:rsidRDefault="00564319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II.</w:t>
      </w:r>
    </w:p>
    <w:p w:rsidR="00564319" w:rsidRPr="00BA7480" w:rsidRDefault="00564319" w:rsidP="0056431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PRAVO PRIJAVE ZA UPIS</w:t>
      </w:r>
      <w:r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imaju </w:t>
      </w:r>
      <w:r>
        <w:rPr>
          <w:rFonts w:ascii="Times New Roman" w:hAnsi="Times New Roman"/>
          <w:sz w:val="24"/>
          <w:szCs w:val="24"/>
        </w:rPr>
        <w:t xml:space="preserve">doktori medicine koji se nalaze na specijalističkom usavršavanju iz </w:t>
      </w:r>
      <w:r w:rsidR="00BD3365">
        <w:rPr>
          <w:rFonts w:ascii="Times New Roman" w:hAnsi="Times New Roman"/>
          <w:sz w:val="24"/>
          <w:szCs w:val="24"/>
        </w:rPr>
        <w:t xml:space="preserve">Anesteziologije, </w:t>
      </w:r>
      <w:proofErr w:type="spellStart"/>
      <w:r w:rsidR="00BA7480">
        <w:rPr>
          <w:rFonts w:ascii="Times New Roman" w:hAnsi="Times New Roman"/>
          <w:sz w:val="24"/>
          <w:szCs w:val="24"/>
        </w:rPr>
        <w:t>reanimatologije</w:t>
      </w:r>
      <w:proofErr w:type="spellEnd"/>
      <w:r w:rsidR="00BA7480">
        <w:rPr>
          <w:rFonts w:ascii="Times New Roman" w:hAnsi="Times New Roman"/>
          <w:sz w:val="24"/>
          <w:szCs w:val="24"/>
        </w:rPr>
        <w:t xml:space="preserve"> i intenzivne medicine </w:t>
      </w:r>
      <w:r>
        <w:rPr>
          <w:rFonts w:ascii="Times New Roman" w:hAnsi="Times New Roman"/>
          <w:sz w:val="24"/>
          <w:szCs w:val="24"/>
        </w:rPr>
        <w:t xml:space="preserve">nakon prve godine specijalističkog usavršavanja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ili specijalisti </w:t>
      </w:r>
      <w:r w:rsidR="00BA7480">
        <w:rPr>
          <w:rFonts w:ascii="Times New Roman" w:eastAsia="Times New Roman" w:hAnsi="Times New Roman"/>
          <w:sz w:val="24"/>
          <w:szCs w:val="24"/>
          <w:lang w:eastAsia="hr-HR"/>
        </w:rPr>
        <w:t xml:space="preserve">Anesteziologije, </w:t>
      </w:r>
      <w:proofErr w:type="spellStart"/>
      <w:r w:rsidR="00BA7480">
        <w:rPr>
          <w:rFonts w:ascii="Times New Roman" w:eastAsia="Times New Roman" w:hAnsi="Times New Roman"/>
          <w:sz w:val="24"/>
          <w:szCs w:val="24"/>
          <w:lang w:eastAsia="hr-HR"/>
        </w:rPr>
        <w:t>reanimatologije</w:t>
      </w:r>
      <w:proofErr w:type="spellEnd"/>
      <w:r w:rsidR="00BA7480">
        <w:rPr>
          <w:rFonts w:ascii="Times New Roman" w:eastAsia="Times New Roman" w:hAnsi="Times New Roman"/>
          <w:sz w:val="24"/>
          <w:szCs w:val="24"/>
          <w:lang w:eastAsia="hr-HR"/>
        </w:rPr>
        <w:t xml:space="preserve"> i intenzivne medicine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> </w:t>
      </w:r>
    </w:p>
    <w:p w:rsidR="00564319" w:rsidRDefault="00564319" w:rsidP="00564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III.</w:t>
      </w:r>
    </w:p>
    <w:p w:rsidR="00564319" w:rsidRDefault="00564319" w:rsidP="005643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POTREBNA DOKUMENTACIJA: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izvornik ili ovjerena preslika diplome o završenom medicinskom fakultetu    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potvrda o položenom državnom ispitu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rješenje o specijalizaciji ili odobrenje za specijalizaciju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dokaz o poznavanju jednog stranog jezika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potvrda o prosjeku ocjena diplomskog studija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domovnica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životopis (na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europass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obrascu dostupnom na web stranici Fakulteta)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odluku tvrtke ili ustanove o plaćanju troškova studija (ukoliko pravne osobe plaćaju troškove studija) ili osobno potpisanu izjavu (ukoliko pristupnici sami plaćaju troškove studija)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presliku uplatnice u iznosu od 300,00 kn na IBAN HR0825000091102014297 (poziv na </w:t>
      </w:r>
      <w:r w:rsidR="00BA7480">
        <w:rPr>
          <w:rFonts w:ascii="Times New Roman" w:eastAsia="Times New Roman" w:hAnsi="Times New Roman"/>
          <w:sz w:val="24"/>
          <w:szCs w:val="24"/>
          <w:lang w:eastAsia="hr-HR"/>
        </w:rPr>
        <w:t>broj: OIB - 63</w:t>
      </w:r>
      <w:r w:rsidRPr="00F8092A">
        <w:rPr>
          <w:rFonts w:ascii="Times New Roman" w:eastAsia="Times New Roman" w:hAnsi="Times New Roman"/>
          <w:sz w:val="24"/>
          <w:szCs w:val="24"/>
          <w:lang w:eastAsia="hr-HR"/>
        </w:rPr>
        <w:t xml:space="preserve">) te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 naznakom: za troškove razredbenog postupka)</w:t>
      </w:r>
    </w:p>
    <w:p w:rsidR="00564319" w:rsidRDefault="00564319" w:rsidP="00564319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br/>
        <w:t xml:space="preserve">Na Natječaj se prijavljuje na propisanim obrascima (obrazac za prijavu, obrazac za životopis) koji se nalaze na web stranici studija </w:t>
      </w:r>
      <w:hyperlink r:id="rId5" w:history="1">
        <w:r>
          <w:rPr>
            <w:rStyle w:val="Hyperlink"/>
            <w:rFonts w:ascii="Times New Roman" w:eastAsia="Times New Roman" w:hAnsi="Times New Roman"/>
            <w:sz w:val="24"/>
            <w:szCs w:val="24"/>
            <w:lang w:eastAsia="hr-HR"/>
          </w:rPr>
          <w:t>www.mefos.unios.hr</w:t>
        </w:r>
      </w:hyperlink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kao privitak tekstu Natječaja.</w:t>
      </w:r>
    </w:p>
    <w:p w:rsidR="00564319" w:rsidRDefault="00564319" w:rsidP="00564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Kompetencije koje student stječe završetkom studija:</w:t>
      </w:r>
      <w:r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sz w:val="24"/>
          <w:szCs w:val="24"/>
          <w:lang w:eastAsia="hr-HR"/>
        </w:rPr>
        <w:t>Poslijediplomski specijalistički studij </w:t>
      </w:r>
      <w:r w:rsidR="00BA7480">
        <w:rPr>
          <w:rFonts w:ascii="Times New Roman" w:eastAsia="Times New Roman" w:hAnsi="Times New Roman"/>
          <w:sz w:val="24"/>
          <w:szCs w:val="24"/>
          <w:lang w:eastAsia="hr-HR"/>
        </w:rPr>
        <w:t xml:space="preserve">Anesteziologija, </w:t>
      </w:r>
      <w:proofErr w:type="spellStart"/>
      <w:r w:rsidR="00BA7480">
        <w:rPr>
          <w:rFonts w:ascii="Times New Roman" w:eastAsia="Times New Roman" w:hAnsi="Times New Roman"/>
          <w:sz w:val="24"/>
          <w:szCs w:val="24"/>
          <w:lang w:eastAsia="hr-HR"/>
        </w:rPr>
        <w:t>reanimatologija</w:t>
      </w:r>
      <w:proofErr w:type="spellEnd"/>
      <w:r w:rsidR="00BA7480">
        <w:rPr>
          <w:rFonts w:ascii="Times New Roman" w:eastAsia="Times New Roman" w:hAnsi="Times New Roman"/>
          <w:sz w:val="24"/>
          <w:szCs w:val="24"/>
          <w:lang w:eastAsia="hr-HR"/>
        </w:rPr>
        <w:t xml:space="preserve"> i intenzivna medicina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ustrojava se i izvodi kao obvezni dio specijalističkog usavršavanja doktora medicine iz </w:t>
      </w:r>
      <w:r w:rsidR="00BA7480">
        <w:rPr>
          <w:rFonts w:ascii="Times New Roman" w:eastAsia="Times New Roman" w:hAnsi="Times New Roman"/>
          <w:sz w:val="24"/>
          <w:szCs w:val="24"/>
          <w:lang w:eastAsia="hr-HR"/>
        </w:rPr>
        <w:t xml:space="preserve">Anesteziologije, </w:t>
      </w:r>
      <w:proofErr w:type="spellStart"/>
      <w:r w:rsidR="00BA7480">
        <w:rPr>
          <w:rFonts w:ascii="Times New Roman" w:eastAsia="Times New Roman" w:hAnsi="Times New Roman"/>
          <w:sz w:val="24"/>
          <w:szCs w:val="24"/>
          <w:lang w:eastAsia="hr-HR"/>
        </w:rPr>
        <w:t>reanimatologije</w:t>
      </w:r>
      <w:proofErr w:type="spellEnd"/>
      <w:r w:rsidR="00BA7480">
        <w:rPr>
          <w:rFonts w:ascii="Times New Roman" w:eastAsia="Times New Roman" w:hAnsi="Times New Roman"/>
          <w:sz w:val="24"/>
          <w:szCs w:val="24"/>
          <w:lang w:eastAsia="hr-HR"/>
        </w:rPr>
        <w:t xml:space="preserve">  i intenzivne medicine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sz w:val="24"/>
          <w:szCs w:val="24"/>
          <w:lang w:eastAsia="hr-HR"/>
        </w:rPr>
        <w:br/>
        <w:t xml:space="preserve">Završetkom poslijediplomskog specijalističkog studija iz </w:t>
      </w:r>
      <w:bookmarkStart w:id="0" w:name="_Hlk518561201"/>
      <w:r w:rsidR="00BA7480">
        <w:rPr>
          <w:rFonts w:ascii="Times New Roman" w:eastAsia="Times New Roman" w:hAnsi="Times New Roman"/>
          <w:sz w:val="24"/>
          <w:szCs w:val="24"/>
          <w:lang w:eastAsia="hr-HR"/>
        </w:rPr>
        <w:t xml:space="preserve">Anesteziologije, </w:t>
      </w:r>
      <w:proofErr w:type="spellStart"/>
      <w:r w:rsidR="00BA7480">
        <w:rPr>
          <w:rFonts w:ascii="Times New Roman" w:eastAsia="Times New Roman" w:hAnsi="Times New Roman"/>
          <w:sz w:val="24"/>
          <w:szCs w:val="24"/>
          <w:lang w:eastAsia="hr-HR"/>
        </w:rPr>
        <w:t>reanimatologije</w:t>
      </w:r>
      <w:proofErr w:type="spellEnd"/>
      <w:r w:rsidR="00BA7480">
        <w:rPr>
          <w:rFonts w:ascii="Times New Roman" w:eastAsia="Times New Roman" w:hAnsi="Times New Roman"/>
          <w:sz w:val="24"/>
          <w:szCs w:val="24"/>
          <w:lang w:eastAsia="hr-HR"/>
        </w:rPr>
        <w:t xml:space="preserve"> i intenzivne medicine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hr-HR"/>
        </w:rPr>
        <w:t>očekuje se svladavanje najnovijih teorijskih i praktičnih vještina iz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oftalmologije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optometrije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 </w:t>
      </w:r>
      <w:r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Detalji o studijskom programu nalaze se na stranici </w:t>
      </w:r>
      <w:hyperlink r:id="rId6" w:history="1">
        <w:r>
          <w:rPr>
            <w:rStyle w:val="Hyperlink"/>
            <w:rFonts w:ascii="Times New Roman" w:eastAsia="Times New Roman" w:hAnsi="Times New Roman"/>
            <w:sz w:val="24"/>
            <w:szCs w:val="24"/>
            <w:lang w:eastAsia="hr-HR"/>
          </w:rPr>
          <w:t>www.mefos.unios.hr</w:t>
        </w:r>
      </w:hyperlink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564319" w:rsidRDefault="00564319" w:rsidP="00564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IV.</w:t>
      </w:r>
    </w:p>
    <w:p w:rsidR="00564319" w:rsidRDefault="00564319" w:rsidP="00564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Ukupna školarina studija iznosi 12.000,00 kuna. Školarina se plaća u cijelosti.</w:t>
      </w:r>
    </w:p>
    <w:p w:rsidR="00564319" w:rsidRDefault="001752C7" w:rsidP="00564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ROK ZA PODNOŠENJ</w:t>
      </w:r>
      <w:r w:rsidR="00F802D2">
        <w:rPr>
          <w:rFonts w:ascii="Times New Roman" w:eastAsia="Times New Roman" w:hAnsi="Times New Roman"/>
          <w:sz w:val="24"/>
          <w:szCs w:val="24"/>
          <w:lang w:eastAsia="hr-HR"/>
        </w:rPr>
        <w:t>E PRIJAVA JE 27</w:t>
      </w:r>
      <w:bookmarkStart w:id="1" w:name="_GoBack"/>
      <w:bookmarkEnd w:id="1"/>
      <w:r w:rsidR="00BA7480">
        <w:rPr>
          <w:rFonts w:ascii="Times New Roman" w:eastAsia="Times New Roman" w:hAnsi="Times New Roman"/>
          <w:sz w:val="24"/>
          <w:szCs w:val="24"/>
          <w:lang w:eastAsia="hr-HR"/>
        </w:rPr>
        <w:t xml:space="preserve">. listopada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2021</w:t>
      </w:r>
      <w:r w:rsidR="00564319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:rsidR="00564319" w:rsidRDefault="00564319" w:rsidP="00564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br/>
        <w:t>Prijave se dostavljaju  na adresu:</w:t>
      </w:r>
      <w:r>
        <w:rPr>
          <w:rFonts w:ascii="Times New Roman" w:eastAsia="Times New Roman" w:hAnsi="Times New Roman"/>
          <w:sz w:val="24"/>
          <w:szCs w:val="24"/>
          <w:lang w:eastAsia="hr-HR"/>
        </w:rPr>
        <w:br/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hr-HR"/>
        </w:rPr>
        <w:br/>
        <w:t>Sveučilište J. J. Strossmayera u Osijeku</w:t>
      </w:r>
      <w:r>
        <w:rPr>
          <w:rFonts w:ascii="Times New Roman" w:eastAsia="Times New Roman" w:hAnsi="Times New Roman"/>
          <w:sz w:val="24"/>
          <w:szCs w:val="24"/>
          <w:lang w:eastAsia="hr-HR"/>
        </w:rPr>
        <w:br/>
        <w:t>Medicinski fakultet Osijek</w:t>
      </w:r>
      <w:r>
        <w:rPr>
          <w:rFonts w:ascii="Times New Roman" w:eastAsia="Times New Roman" w:hAnsi="Times New Roman"/>
          <w:sz w:val="24"/>
          <w:szCs w:val="24"/>
          <w:lang w:eastAsia="hr-HR"/>
        </w:rPr>
        <w:br/>
        <w:t>Ured za  poslijediplomske studije – prijava na natječaj</w:t>
      </w:r>
      <w:r>
        <w:rPr>
          <w:rFonts w:ascii="Times New Roman" w:eastAsia="Times New Roman" w:hAnsi="Times New Roman"/>
          <w:sz w:val="24"/>
          <w:szCs w:val="24"/>
          <w:lang w:eastAsia="hr-HR"/>
        </w:rPr>
        <w:br/>
        <w:t xml:space="preserve">Josipa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Huttlera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4</w:t>
      </w:r>
      <w:r>
        <w:rPr>
          <w:rFonts w:ascii="Times New Roman" w:eastAsia="Times New Roman" w:hAnsi="Times New Roman"/>
          <w:sz w:val="24"/>
          <w:szCs w:val="24"/>
          <w:lang w:eastAsia="hr-HR"/>
        </w:rPr>
        <w:br/>
        <w:t>31 000  Osijek</w:t>
      </w:r>
    </w:p>
    <w:p w:rsidR="00564319" w:rsidRDefault="00564319" w:rsidP="00564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Prijave koje nisu u skladu s uputama ili nisu potpune neće se uzimati u obzir.</w:t>
      </w:r>
    </w:p>
    <w:p w:rsidR="00564319" w:rsidRDefault="00564319" w:rsidP="00564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Svi pojmovi koji se koriste u ovom Natječaju koji imaju rodni značaj, obuhvaćaju na jednak način muški i ženski rod.</w:t>
      </w:r>
    </w:p>
    <w:p w:rsidR="00B12B60" w:rsidRDefault="00B12B60"/>
    <w:sectPr w:rsidR="00B12B60" w:rsidSect="00251AC9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71846"/>
    <w:multiLevelType w:val="hybridMultilevel"/>
    <w:tmpl w:val="EE5837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19"/>
    <w:rsid w:val="00091F4A"/>
    <w:rsid w:val="00130DE2"/>
    <w:rsid w:val="001752C7"/>
    <w:rsid w:val="00251AC9"/>
    <w:rsid w:val="00524B80"/>
    <w:rsid w:val="00564319"/>
    <w:rsid w:val="008A1118"/>
    <w:rsid w:val="00AF2EC3"/>
    <w:rsid w:val="00B12B60"/>
    <w:rsid w:val="00BA7480"/>
    <w:rsid w:val="00BD3365"/>
    <w:rsid w:val="00C60563"/>
    <w:rsid w:val="00D4742A"/>
    <w:rsid w:val="00E165F2"/>
    <w:rsid w:val="00EC3666"/>
    <w:rsid w:val="00F802D2"/>
    <w:rsid w:val="00F8092A"/>
    <w:rsid w:val="00F9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1C2B-43C6-4A49-812F-A2C08A4C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43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fos.hr" TargetMode="External"/><Relationship Id="rId5" Type="http://schemas.openxmlformats.org/officeDocument/2006/relationships/hyperlink" Target="http://www.mefos.uni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17</cp:revision>
  <cp:lastPrinted>2020-07-21T06:23:00Z</cp:lastPrinted>
  <dcterms:created xsi:type="dcterms:W3CDTF">2020-07-21T06:11:00Z</dcterms:created>
  <dcterms:modified xsi:type="dcterms:W3CDTF">2021-09-24T06:01:00Z</dcterms:modified>
</cp:coreProperties>
</file>